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4968"/>
        <w:gridCol w:w="2880"/>
        <w:gridCol w:w="2430"/>
      </w:tblGrid>
      <w:tr w:rsidR="00A926E5" w:rsidRPr="0075200C" w14:paraId="3608D2BF" w14:textId="77777777" w:rsidTr="001865A9">
        <w:tc>
          <w:tcPr>
            <w:tcW w:w="4968" w:type="dxa"/>
          </w:tcPr>
          <w:p w14:paraId="58D0AA74" w14:textId="77777777" w:rsidR="00A926E5" w:rsidRDefault="00A926E5" w:rsidP="001865A9">
            <w:pPr>
              <w:shd w:val="solid" w:color="auto" w:fill="auto"/>
              <w:ind w:right="-18"/>
              <w:jc w:val="both"/>
              <w:rPr>
                <w:rFonts w:ascii="Arial Black" w:hAnsi="Arial Black"/>
              </w:rPr>
            </w:pPr>
            <w:r>
              <w:rPr>
                <w:rFonts w:ascii="Arial Black" w:hAnsi="Arial Black"/>
              </w:rPr>
              <w:t>NEVADA DEPARTMENT OF TAXATION</w:t>
            </w:r>
          </w:p>
        </w:tc>
        <w:tc>
          <w:tcPr>
            <w:tcW w:w="2880" w:type="dxa"/>
          </w:tcPr>
          <w:p w14:paraId="5827FECD" w14:textId="77777777" w:rsidR="00A926E5" w:rsidRDefault="00A926E5" w:rsidP="001865A9">
            <w:pPr>
              <w:jc w:val="right"/>
              <w:rPr>
                <w:rFonts w:ascii="Arial" w:hAnsi="Arial"/>
              </w:rPr>
            </w:pPr>
            <w:r>
              <w:rPr>
                <w:rFonts w:ascii="Arial" w:hAnsi="Arial"/>
              </w:rPr>
              <w:t>TID:</w:t>
            </w:r>
          </w:p>
        </w:tc>
        <w:bookmarkStart w:id="0" w:name="Text2"/>
        <w:tc>
          <w:tcPr>
            <w:tcW w:w="2430" w:type="dxa"/>
          </w:tcPr>
          <w:p w14:paraId="1166F670" w14:textId="77777777" w:rsidR="00A926E5" w:rsidRPr="00C47171" w:rsidRDefault="00DC1579" w:rsidP="001865A9">
            <w:pPr>
              <w:rPr>
                <w:rFonts w:ascii="Arial Black" w:hAnsi="Arial Black"/>
                <w:b/>
                <w:szCs w:val="22"/>
              </w:rPr>
            </w:pPr>
            <w:r w:rsidRPr="00C47171">
              <w:rPr>
                <w:rFonts w:ascii="Arial" w:hAnsi="Arial"/>
                <w:b/>
                <w:szCs w:val="22"/>
              </w:rPr>
              <w:fldChar w:fldCharType="begin">
                <w:ffData>
                  <w:name w:val="Text2"/>
                  <w:enabled/>
                  <w:calcOnExit w:val="0"/>
                  <w:textInput>
                    <w:maxLength w:val="10"/>
                  </w:textInput>
                </w:ffData>
              </w:fldChar>
            </w:r>
            <w:r w:rsidRPr="00C47171">
              <w:rPr>
                <w:rFonts w:ascii="Arial" w:hAnsi="Arial"/>
                <w:b/>
                <w:szCs w:val="22"/>
              </w:rPr>
              <w:instrText xml:space="preserve"> FORMTEXT </w:instrText>
            </w:r>
            <w:r w:rsidRPr="00C47171">
              <w:rPr>
                <w:rFonts w:ascii="Arial" w:hAnsi="Arial"/>
                <w:b/>
                <w:szCs w:val="22"/>
              </w:rPr>
            </w:r>
            <w:r w:rsidRPr="00C47171">
              <w:rPr>
                <w:rFonts w:ascii="Arial" w:hAnsi="Arial"/>
                <w:b/>
                <w:szCs w:val="22"/>
              </w:rPr>
              <w:fldChar w:fldCharType="separate"/>
            </w:r>
            <w:r w:rsidR="00383DC3">
              <w:rPr>
                <w:rFonts w:ascii="Arial" w:hAnsi="Arial"/>
                <w:b/>
                <w:szCs w:val="22"/>
              </w:rPr>
              <w:t> </w:t>
            </w:r>
            <w:r w:rsidR="00383DC3">
              <w:rPr>
                <w:rFonts w:ascii="Arial" w:hAnsi="Arial"/>
                <w:b/>
                <w:szCs w:val="22"/>
              </w:rPr>
              <w:t> </w:t>
            </w:r>
            <w:r w:rsidR="00383DC3">
              <w:rPr>
                <w:rFonts w:ascii="Arial" w:hAnsi="Arial"/>
                <w:b/>
                <w:szCs w:val="22"/>
              </w:rPr>
              <w:t> </w:t>
            </w:r>
            <w:r w:rsidR="00383DC3">
              <w:rPr>
                <w:rFonts w:ascii="Arial" w:hAnsi="Arial"/>
                <w:b/>
                <w:szCs w:val="22"/>
              </w:rPr>
              <w:t> </w:t>
            </w:r>
            <w:r w:rsidR="00383DC3">
              <w:rPr>
                <w:rFonts w:ascii="Arial" w:hAnsi="Arial"/>
                <w:b/>
                <w:szCs w:val="22"/>
              </w:rPr>
              <w:t> </w:t>
            </w:r>
            <w:r w:rsidRPr="00C47171">
              <w:rPr>
                <w:rFonts w:ascii="Arial" w:hAnsi="Arial"/>
                <w:b/>
                <w:szCs w:val="22"/>
              </w:rPr>
              <w:fldChar w:fldCharType="end"/>
            </w:r>
            <w:bookmarkEnd w:id="0"/>
            <w:r w:rsidR="00A926E5" w:rsidRPr="00C47171">
              <w:rPr>
                <w:rFonts w:ascii="Arial" w:hAnsi="Arial"/>
                <w:b/>
                <w:szCs w:val="22"/>
              </w:rPr>
              <w:t>-</w:t>
            </w:r>
            <w:bookmarkStart w:id="1" w:name="Text19"/>
            <w:r w:rsidRPr="00C47171">
              <w:rPr>
                <w:rFonts w:ascii="Arial" w:hAnsi="Arial"/>
                <w:b/>
                <w:szCs w:val="22"/>
              </w:rPr>
              <w:fldChar w:fldCharType="begin">
                <w:ffData>
                  <w:name w:val="Text19"/>
                  <w:enabled/>
                  <w:calcOnExit w:val="0"/>
                  <w:textInput>
                    <w:maxLength w:val="3"/>
                  </w:textInput>
                </w:ffData>
              </w:fldChar>
            </w:r>
            <w:r w:rsidRPr="00C47171">
              <w:rPr>
                <w:rFonts w:ascii="Arial" w:hAnsi="Arial"/>
                <w:b/>
                <w:szCs w:val="22"/>
              </w:rPr>
              <w:instrText xml:space="preserve"> FORMTEXT </w:instrText>
            </w:r>
            <w:r w:rsidRPr="00C47171">
              <w:rPr>
                <w:rFonts w:ascii="Arial" w:hAnsi="Arial"/>
                <w:b/>
                <w:szCs w:val="22"/>
              </w:rPr>
            </w:r>
            <w:r w:rsidRPr="00C47171">
              <w:rPr>
                <w:rFonts w:ascii="Arial" w:hAnsi="Arial"/>
                <w:b/>
                <w:szCs w:val="22"/>
              </w:rPr>
              <w:fldChar w:fldCharType="separate"/>
            </w:r>
            <w:r w:rsidR="00383DC3">
              <w:rPr>
                <w:rFonts w:ascii="Arial" w:hAnsi="Arial"/>
                <w:b/>
                <w:szCs w:val="22"/>
              </w:rPr>
              <w:t> </w:t>
            </w:r>
            <w:r w:rsidR="00383DC3">
              <w:rPr>
                <w:rFonts w:ascii="Arial" w:hAnsi="Arial"/>
                <w:b/>
                <w:szCs w:val="22"/>
              </w:rPr>
              <w:t> </w:t>
            </w:r>
            <w:r w:rsidR="00383DC3">
              <w:rPr>
                <w:rFonts w:ascii="Arial" w:hAnsi="Arial"/>
                <w:b/>
                <w:szCs w:val="22"/>
              </w:rPr>
              <w:t> </w:t>
            </w:r>
            <w:r w:rsidRPr="00C47171">
              <w:rPr>
                <w:rFonts w:ascii="Arial" w:hAnsi="Arial"/>
                <w:b/>
                <w:szCs w:val="22"/>
              </w:rPr>
              <w:fldChar w:fldCharType="end"/>
            </w:r>
            <w:bookmarkEnd w:id="1"/>
          </w:p>
        </w:tc>
      </w:tr>
      <w:tr w:rsidR="00A926E5" w14:paraId="3DF3E6AD" w14:textId="77777777" w:rsidTr="001865A9">
        <w:tc>
          <w:tcPr>
            <w:tcW w:w="10278" w:type="dxa"/>
            <w:gridSpan w:val="3"/>
          </w:tcPr>
          <w:p w14:paraId="0B89BBBD" w14:textId="77777777" w:rsidR="00A926E5" w:rsidRDefault="00A926E5" w:rsidP="001865A9">
            <w:pPr>
              <w:jc w:val="both"/>
              <w:rPr>
                <w:rFonts w:ascii="Arial Black" w:hAnsi="Arial Black"/>
              </w:rPr>
            </w:pPr>
            <w:r>
              <w:rPr>
                <w:rFonts w:ascii="Arial Black" w:hAnsi="Arial Black"/>
                <w:sz w:val="32"/>
              </w:rPr>
              <w:t>PAYMENT AGREEMENT</w:t>
            </w:r>
            <w:r>
              <w:rPr>
                <w:rFonts w:ascii="Arial Black" w:hAnsi="Arial Black"/>
                <w:sz w:val="40"/>
              </w:rPr>
              <w:t xml:space="preserve"> </w:t>
            </w:r>
            <w:r>
              <w:rPr>
                <w:rFonts w:ascii="Arial Black" w:hAnsi="Arial Black"/>
                <w:sz w:val="32"/>
              </w:rPr>
              <w:t>GUARANTY</w:t>
            </w:r>
          </w:p>
        </w:tc>
      </w:tr>
    </w:tbl>
    <w:p w14:paraId="50E54A59" w14:textId="77777777" w:rsidR="00A926E5" w:rsidRDefault="00A926E5" w:rsidP="00A926E5">
      <w:pPr>
        <w:jc w:val="both"/>
        <w:rPr>
          <w:rFonts w:ascii="Arial" w:hAnsi="Arial"/>
        </w:rPr>
      </w:pPr>
    </w:p>
    <w:tbl>
      <w:tblPr>
        <w:tblW w:w="0" w:type="auto"/>
        <w:tblInd w:w="14" w:type="dxa"/>
        <w:tblLayout w:type="fixed"/>
        <w:tblLook w:val="0000" w:firstRow="0" w:lastRow="0" w:firstColumn="0" w:lastColumn="0" w:noHBand="0" w:noVBand="0"/>
      </w:tblPr>
      <w:tblGrid>
        <w:gridCol w:w="10264"/>
      </w:tblGrid>
      <w:tr w:rsidR="00A926E5" w14:paraId="56C4E626" w14:textId="77777777" w:rsidTr="001865A9">
        <w:trPr>
          <w:trHeight w:hRule="exact" w:val="240"/>
        </w:trPr>
        <w:tc>
          <w:tcPr>
            <w:tcW w:w="10264" w:type="dxa"/>
          </w:tcPr>
          <w:p w14:paraId="07620776" w14:textId="77777777" w:rsidR="00A926E5" w:rsidRDefault="00A926E5" w:rsidP="001865A9">
            <w:pPr>
              <w:shd w:val="solid" w:color="auto" w:fill="auto"/>
              <w:tabs>
                <w:tab w:val="right" w:pos="9810"/>
              </w:tabs>
              <w:spacing w:line="240" w:lineRule="exact"/>
              <w:ind w:left="-18" w:right="8082"/>
              <w:jc w:val="center"/>
              <w:rPr>
                <w:rFonts w:ascii="Arial Black" w:hAnsi="Arial Black"/>
                <w:sz w:val="16"/>
              </w:rPr>
            </w:pPr>
            <w:r>
              <w:rPr>
                <w:rFonts w:ascii="Arial Black" w:hAnsi="Arial Black"/>
                <w:sz w:val="18"/>
              </w:rPr>
              <w:t>BUSINESS</w:t>
            </w:r>
            <w:r>
              <w:rPr>
                <w:rFonts w:ascii="Arial Black" w:hAnsi="Arial Black"/>
                <w:position w:val="2"/>
                <w:sz w:val="18"/>
              </w:rPr>
              <w:t xml:space="preserve"> </w:t>
            </w:r>
            <w:r>
              <w:rPr>
                <w:rFonts w:ascii="Arial Black" w:hAnsi="Arial Black"/>
                <w:sz w:val="18"/>
              </w:rPr>
              <w:t>NAME</w:t>
            </w:r>
          </w:p>
        </w:tc>
      </w:tr>
      <w:tr w:rsidR="00A926E5" w14:paraId="4BED2977" w14:textId="77777777" w:rsidTr="001865A9">
        <w:trPr>
          <w:trHeight w:val="100"/>
        </w:trPr>
        <w:tc>
          <w:tcPr>
            <w:tcW w:w="10260" w:type="dxa"/>
            <w:tcBorders>
              <w:top w:val="single" w:sz="6" w:space="0" w:color="auto"/>
              <w:left w:val="single" w:sz="6" w:space="0" w:color="auto"/>
              <w:right w:val="single" w:sz="6" w:space="0" w:color="auto"/>
            </w:tcBorders>
          </w:tcPr>
          <w:p w14:paraId="5ABE270E" w14:textId="77777777" w:rsidR="00A926E5" w:rsidRDefault="00A926E5" w:rsidP="001865A9">
            <w:pPr>
              <w:jc w:val="both"/>
              <w:rPr>
                <w:rFonts w:ascii="Arial" w:hAnsi="Arial"/>
                <w:sz w:val="12"/>
              </w:rPr>
            </w:pPr>
            <w:r>
              <w:rPr>
                <w:rFonts w:ascii="Arial" w:hAnsi="Arial"/>
                <w:sz w:val="12"/>
              </w:rPr>
              <w:t>NAME</w:t>
            </w:r>
          </w:p>
        </w:tc>
      </w:tr>
      <w:tr w:rsidR="00A926E5" w14:paraId="4D47B81E" w14:textId="77777777" w:rsidTr="001865A9">
        <w:trPr>
          <w:trHeight w:val="360"/>
        </w:trPr>
        <w:tc>
          <w:tcPr>
            <w:tcW w:w="10260" w:type="dxa"/>
            <w:tcBorders>
              <w:left w:val="single" w:sz="6" w:space="0" w:color="auto"/>
              <w:bottom w:val="single" w:sz="6" w:space="0" w:color="auto"/>
              <w:right w:val="single" w:sz="6" w:space="0" w:color="auto"/>
            </w:tcBorders>
          </w:tcPr>
          <w:p w14:paraId="645C8ADA" w14:textId="77777777" w:rsidR="00A926E5" w:rsidRDefault="00A926E5" w:rsidP="001865A9">
            <w:pPr>
              <w:spacing w:before="60"/>
              <w:ind w:left="162"/>
              <w:jc w:val="both"/>
            </w:pPr>
            <w:r>
              <w:fldChar w:fldCharType="begin">
                <w:ffData>
                  <w:name w:val="Text8"/>
                  <w:enabled/>
                  <w:calcOnExit w:val="0"/>
                  <w:textInput/>
                </w:ffData>
              </w:fldChar>
            </w:r>
            <w:bookmarkStart w:id="2" w:name="Text8"/>
            <w:r>
              <w:instrText xml:space="preserve"> FORMTEXT </w:instrText>
            </w:r>
            <w:r>
              <w:fldChar w:fldCharType="separate"/>
            </w:r>
            <w:r w:rsidR="00383DC3">
              <w:t> </w:t>
            </w:r>
            <w:r w:rsidR="00383DC3">
              <w:t> </w:t>
            </w:r>
            <w:r w:rsidR="00383DC3">
              <w:t> </w:t>
            </w:r>
            <w:r w:rsidR="00383DC3">
              <w:t> </w:t>
            </w:r>
            <w:r w:rsidR="00383DC3">
              <w:t> </w:t>
            </w:r>
            <w:r>
              <w:fldChar w:fldCharType="end"/>
            </w:r>
            <w:bookmarkEnd w:id="2"/>
          </w:p>
        </w:tc>
      </w:tr>
    </w:tbl>
    <w:p w14:paraId="536F3874" w14:textId="77777777" w:rsidR="00A926E5" w:rsidRDefault="00A926E5" w:rsidP="00A926E5">
      <w:pPr>
        <w:jc w:val="both"/>
        <w:rPr>
          <w:sz w:val="12"/>
        </w:rPr>
      </w:pPr>
    </w:p>
    <w:tbl>
      <w:tblPr>
        <w:tblW w:w="0" w:type="auto"/>
        <w:tblInd w:w="18" w:type="dxa"/>
        <w:tblLayout w:type="fixed"/>
        <w:tblLook w:val="0000" w:firstRow="0" w:lastRow="0" w:firstColumn="0" w:lastColumn="0" w:noHBand="0" w:noVBand="0"/>
      </w:tblPr>
      <w:tblGrid>
        <w:gridCol w:w="5130"/>
        <w:gridCol w:w="2610"/>
        <w:gridCol w:w="810"/>
        <w:gridCol w:w="1710"/>
      </w:tblGrid>
      <w:tr w:rsidR="00A926E5" w14:paraId="5B74F501" w14:textId="77777777" w:rsidTr="001865A9">
        <w:tc>
          <w:tcPr>
            <w:tcW w:w="10260" w:type="dxa"/>
            <w:gridSpan w:val="4"/>
          </w:tcPr>
          <w:p w14:paraId="6CD5A702" w14:textId="77777777" w:rsidR="00A926E5" w:rsidRDefault="00A926E5" w:rsidP="001865A9">
            <w:pPr>
              <w:shd w:val="solid" w:color="auto" w:fill="auto"/>
              <w:tabs>
                <w:tab w:val="right" w:pos="9810"/>
              </w:tabs>
              <w:spacing w:line="240" w:lineRule="exact"/>
              <w:ind w:left="-18" w:right="8622"/>
              <w:jc w:val="center"/>
              <w:rPr>
                <w:rFonts w:ascii="Arial Black" w:hAnsi="Arial Black"/>
                <w:sz w:val="16"/>
              </w:rPr>
            </w:pPr>
            <w:r>
              <w:rPr>
                <w:rFonts w:ascii="Arial Black" w:hAnsi="Arial Black"/>
                <w:sz w:val="18"/>
              </w:rPr>
              <w:t>GUARANTOR</w:t>
            </w:r>
          </w:p>
        </w:tc>
      </w:tr>
      <w:tr w:rsidR="00A926E5" w14:paraId="1CD2AA9D" w14:textId="77777777" w:rsidTr="001865A9">
        <w:trPr>
          <w:trHeight w:val="100"/>
        </w:trPr>
        <w:tc>
          <w:tcPr>
            <w:tcW w:w="5130" w:type="dxa"/>
            <w:tcBorders>
              <w:top w:val="single" w:sz="6" w:space="0" w:color="auto"/>
              <w:left w:val="single" w:sz="6" w:space="0" w:color="auto"/>
            </w:tcBorders>
          </w:tcPr>
          <w:p w14:paraId="30E81C2D" w14:textId="77777777" w:rsidR="00A926E5" w:rsidRDefault="00A926E5" w:rsidP="001865A9">
            <w:pPr>
              <w:jc w:val="both"/>
              <w:rPr>
                <w:rFonts w:ascii="Arial" w:hAnsi="Arial"/>
                <w:sz w:val="12"/>
              </w:rPr>
            </w:pPr>
            <w:r>
              <w:rPr>
                <w:rFonts w:ascii="Arial" w:hAnsi="Arial"/>
                <w:sz w:val="12"/>
              </w:rPr>
              <w:t>Name</w:t>
            </w:r>
          </w:p>
        </w:tc>
        <w:tc>
          <w:tcPr>
            <w:tcW w:w="2610" w:type="dxa"/>
            <w:tcBorders>
              <w:top w:val="single" w:sz="6" w:space="0" w:color="auto"/>
              <w:left w:val="single" w:sz="6" w:space="0" w:color="auto"/>
            </w:tcBorders>
          </w:tcPr>
          <w:p w14:paraId="538DCB01" w14:textId="77777777" w:rsidR="00A926E5" w:rsidRDefault="00A926E5" w:rsidP="001865A9">
            <w:pPr>
              <w:jc w:val="both"/>
              <w:rPr>
                <w:rFonts w:ascii="Arial" w:hAnsi="Arial"/>
                <w:sz w:val="12"/>
              </w:rPr>
            </w:pPr>
            <w:r>
              <w:rPr>
                <w:rFonts w:ascii="Arial" w:hAnsi="Arial"/>
                <w:sz w:val="12"/>
              </w:rPr>
              <w:t>Social Security No.</w:t>
            </w:r>
          </w:p>
        </w:tc>
        <w:tc>
          <w:tcPr>
            <w:tcW w:w="2520" w:type="dxa"/>
            <w:gridSpan w:val="2"/>
            <w:tcBorders>
              <w:top w:val="single" w:sz="6" w:space="0" w:color="auto"/>
              <w:left w:val="single" w:sz="6" w:space="0" w:color="auto"/>
              <w:right w:val="single" w:sz="6" w:space="0" w:color="auto"/>
            </w:tcBorders>
          </w:tcPr>
          <w:p w14:paraId="01B1CB58" w14:textId="77777777" w:rsidR="00A926E5" w:rsidRDefault="00A926E5" w:rsidP="001865A9">
            <w:pPr>
              <w:jc w:val="both"/>
              <w:rPr>
                <w:rFonts w:ascii="Arial" w:hAnsi="Arial"/>
                <w:sz w:val="12"/>
              </w:rPr>
            </w:pPr>
            <w:r>
              <w:rPr>
                <w:rFonts w:ascii="Arial" w:hAnsi="Arial"/>
                <w:sz w:val="12"/>
              </w:rPr>
              <w:t>Residence Phone No.</w:t>
            </w:r>
          </w:p>
        </w:tc>
      </w:tr>
      <w:tr w:rsidR="00A926E5" w14:paraId="2FD37B6C" w14:textId="77777777" w:rsidTr="001865A9">
        <w:trPr>
          <w:trHeight w:val="360"/>
        </w:trPr>
        <w:tc>
          <w:tcPr>
            <w:tcW w:w="5130" w:type="dxa"/>
            <w:tcBorders>
              <w:left w:val="single" w:sz="6" w:space="0" w:color="auto"/>
              <w:bottom w:val="single" w:sz="6" w:space="0" w:color="auto"/>
            </w:tcBorders>
          </w:tcPr>
          <w:p w14:paraId="58E812FE" w14:textId="77777777" w:rsidR="00A926E5" w:rsidRDefault="00A926E5" w:rsidP="001865A9">
            <w:pPr>
              <w:spacing w:before="60"/>
              <w:ind w:left="162"/>
              <w:jc w:val="both"/>
            </w:pPr>
            <w:r>
              <w:fldChar w:fldCharType="begin">
                <w:ffData>
                  <w:name w:val="Text9"/>
                  <w:enabled/>
                  <w:calcOnExit w:val="0"/>
                  <w:textInput/>
                </w:ffData>
              </w:fldChar>
            </w:r>
            <w:bookmarkStart w:id="3" w:name="Text9"/>
            <w:r>
              <w:instrText xml:space="preserve"> FORMTEXT </w:instrText>
            </w:r>
            <w:r>
              <w:fldChar w:fldCharType="separate"/>
            </w:r>
            <w:r w:rsidR="00383DC3">
              <w:t> </w:t>
            </w:r>
            <w:r w:rsidR="00383DC3">
              <w:t> </w:t>
            </w:r>
            <w:r w:rsidR="00383DC3">
              <w:t> </w:t>
            </w:r>
            <w:r w:rsidR="00383DC3">
              <w:t> </w:t>
            </w:r>
            <w:r w:rsidR="00383DC3">
              <w:t> </w:t>
            </w:r>
            <w:r>
              <w:fldChar w:fldCharType="end"/>
            </w:r>
            <w:bookmarkEnd w:id="3"/>
          </w:p>
        </w:tc>
        <w:tc>
          <w:tcPr>
            <w:tcW w:w="2610" w:type="dxa"/>
            <w:tcBorders>
              <w:left w:val="single" w:sz="6" w:space="0" w:color="auto"/>
              <w:bottom w:val="single" w:sz="6" w:space="0" w:color="auto"/>
            </w:tcBorders>
          </w:tcPr>
          <w:p w14:paraId="5A2D6F77" w14:textId="77777777" w:rsidR="00A926E5" w:rsidRDefault="00A926E5" w:rsidP="001865A9">
            <w:pPr>
              <w:spacing w:before="60"/>
              <w:ind w:left="360" w:hanging="378"/>
            </w:pPr>
            <w:r>
              <w:fldChar w:fldCharType="begin">
                <w:ffData>
                  <w:name w:val="Text10"/>
                  <w:enabled/>
                  <w:calcOnExit w:val="0"/>
                  <w:textInput/>
                </w:ffData>
              </w:fldChar>
            </w:r>
            <w:bookmarkStart w:id="4"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2520" w:type="dxa"/>
            <w:gridSpan w:val="2"/>
            <w:tcBorders>
              <w:left w:val="single" w:sz="6" w:space="0" w:color="auto"/>
              <w:bottom w:val="single" w:sz="6" w:space="0" w:color="auto"/>
              <w:right w:val="single" w:sz="6" w:space="0" w:color="auto"/>
            </w:tcBorders>
          </w:tcPr>
          <w:p w14:paraId="1C1A163A" w14:textId="77777777" w:rsidR="00A926E5" w:rsidRDefault="00A926E5" w:rsidP="001865A9">
            <w:pPr>
              <w:spacing w:before="60"/>
              <w:ind w:left="342" w:hanging="342"/>
            </w:pPr>
            <w:r>
              <w:fldChar w:fldCharType="begin">
                <w:ffData>
                  <w:name w:val="Text11"/>
                  <w:enabled/>
                  <w:calcOnExit w:val="0"/>
                  <w:textInput/>
                </w:ffData>
              </w:fldChar>
            </w:r>
            <w:bookmarkStart w:id="5" w:name="Text11"/>
            <w:r>
              <w:instrText xml:space="preserve"> FORMTEXT </w:instrText>
            </w:r>
            <w:r>
              <w:fldChar w:fldCharType="separate"/>
            </w:r>
            <w:r w:rsidR="002B1CDB">
              <w:t> </w:t>
            </w:r>
            <w:r w:rsidR="002B1CDB">
              <w:t> </w:t>
            </w:r>
            <w:r w:rsidR="002B1CDB">
              <w:t> </w:t>
            </w:r>
            <w:r w:rsidR="002B1CDB">
              <w:t> </w:t>
            </w:r>
            <w:r w:rsidR="002B1CDB">
              <w:t> </w:t>
            </w:r>
            <w:r>
              <w:fldChar w:fldCharType="end"/>
            </w:r>
            <w:bookmarkEnd w:id="5"/>
          </w:p>
        </w:tc>
      </w:tr>
      <w:tr w:rsidR="00A926E5" w14:paraId="4C33C5A0" w14:textId="77777777" w:rsidTr="001865A9">
        <w:trPr>
          <w:trHeight w:val="100"/>
        </w:trPr>
        <w:tc>
          <w:tcPr>
            <w:tcW w:w="5130" w:type="dxa"/>
            <w:tcBorders>
              <w:left w:val="single" w:sz="6" w:space="0" w:color="auto"/>
            </w:tcBorders>
          </w:tcPr>
          <w:p w14:paraId="5F32BB98" w14:textId="77777777" w:rsidR="00A926E5" w:rsidRDefault="00A926E5" w:rsidP="001865A9">
            <w:pPr>
              <w:jc w:val="both"/>
              <w:rPr>
                <w:rFonts w:ascii="Arial" w:hAnsi="Arial"/>
                <w:sz w:val="12"/>
              </w:rPr>
            </w:pPr>
            <w:r>
              <w:rPr>
                <w:rFonts w:ascii="Arial" w:hAnsi="Arial"/>
                <w:sz w:val="12"/>
              </w:rPr>
              <w:t>Residence Address</w:t>
            </w:r>
          </w:p>
        </w:tc>
        <w:tc>
          <w:tcPr>
            <w:tcW w:w="2610" w:type="dxa"/>
            <w:tcBorders>
              <w:left w:val="single" w:sz="6" w:space="0" w:color="auto"/>
            </w:tcBorders>
          </w:tcPr>
          <w:p w14:paraId="38539C7F" w14:textId="77777777" w:rsidR="00A926E5" w:rsidRDefault="00A926E5" w:rsidP="001865A9">
            <w:pPr>
              <w:jc w:val="both"/>
              <w:rPr>
                <w:rFonts w:ascii="Arial" w:hAnsi="Arial"/>
                <w:sz w:val="12"/>
              </w:rPr>
            </w:pPr>
            <w:r>
              <w:rPr>
                <w:rFonts w:ascii="Arial" w:hAnsi="Arial"/>
                <w:sz w:val="12"/>
              </w:rPr>
              <w:t>City</w:t>
            </w:r>
          </w:p>
        </w:tc>
        <w:tc>
          <w:tcPr>
            <w:tcW w:w="810" w:type="dxa"/>
            <w:tcBorders>
              <w:left w:val="single" w:sz="6" w:space="0" w:color="auto"/>
            </w:tcBorders>
          </w:tcPr>
          <w:p w14:paraId="7AA78BA6" w14:textId="77777777" w:rsidR="00A926E5" w:rsidRDefault="00BF10C5" w:rsidP="001865A9">
            <w:pPr>
              <w:jc w:val="both"/>
              <w:rPr>
                <w:rFonts w:ascii="Arial" w:hAnsi="Arial"/>
                <w:sz w:val="12"/>
              </w:rPr>
            </w:pPr>
            <w:r>
              <w:rPr>
                <w:rFonts w:ascii="Arial" w:hAnsi="Arial"/>
                <w:sz w:val="12"/>
              </w:rPr>
              <w:t>State</w:t>
            </w:r>
          </w:p>
        </w:tc>
        <w:tc>
          <w:tcPr>
            <w:tcW w:w="1710" w:type="dxa"/>
            <w:tcBorders>
              <w:left w:val="single" w:sz="6" w:space="0" w:color="auto"/>
              <w:right w:val="single" w:sz="6" w:space="0" w:color="auto"/>
            </w:tcBorders>
          </w:tcPr>
          <w:p w14:paraId="08A56581" w14:textId="77777777" w:rsidR="00A926E5" w:rsidRDefault="00A926E5" w:rsidP="001865A9">
            <w:pPr>
              <w:jc w:val="both"/>
              <w:rPr>
                <w:rFonts w:ascii="Arial" w:hAnsi="Arial"/>
                <w:sz w:val="12"/>
              </w:rPr>
            </w:pPr>
            <w:r>
              <w:rPr>
                <w:rFonts w:ascii="Arial" w:hAnsi="Arial"/>
                <w:sz w:val="12"/>
              </w:rPr>
              <w:t>Zip Code</w:t>
            </w:r>
          </w:p>
        </w:tc>
      </w:tr>
      <w:tr w:rsidR="00A926E5" w14:paraId="454894F7" w14:textId="77777777" w:rsidTr="001865A9">
        <w:trPr>
          <w:trHeight w:val="360"/>
        </w:trPr>
        <w:tc>
          <w:tcPr>
            <w:tcW w:w="5130" w:type="dxa"/>
            <w:tcBorders>
              <w:left w:val="single" w:sz="6" w:space="0" w:color="auto"/>
              <w:bottom w:val="single" w:sz="6" w:space="0" w:color="auto"/>
            </w:tcBorders>
          </w:tcPr>
          <w:p w14:paraId="79317B11" w14:textId="77777777" w:rsidR="00A926E5" w:rsidRDefault="00A926E5" w:rsidP="001865A9">
            <w:pPr>
              <w:spacing w:before="60"/>
              <w:ind w:left="360" w:hanging="198"/>
            </w:pPr>
            <w:r>
              <w:fldChar w:fldCharType="begin">
                <w:ffData>
                  <w:name w:val="Text12"/>
                  <w:enabled/>
                  <w:calcOnExit w:val="0"/>
                  <w:textInput/>
                </w:ffData>
              </w:fldChar>
            </w:r>
            <w:bookmarkStart w:id="6" w:name="Text12"/>
            <w:bookmarkStart w:id="7" w:name="Text14"/>
            <w:r>
              <w:instrText xml:space="preserve"> FORMTEXT </w:instrText>
            </w:r>
            <w:r>
              <w:fldChar w:fldCharType="separate"/>
            </w:r>
            <w:r w:rsidR="002B1CDB">
              <w:t> </w:t>
            </w:r>
            <w:r w:rsidR="002B1CDB">
              <w:t> </w:t>
            </w:r>
            <w:r w:rsidR="002B1CDB">
              <w:t> </w:t>
            </w:r>
            <w:r w:rsidR="002B1CDB">
              <w:t> </w:t>
            </w:r>
            <w:r w:rsidR="002B1CDB">
              <w:t> </w:t>
            </w:r>
            <w:r>
              <w:fldChar w:fldCharType="end"/>
            </w:r>
            <w:bookmarkEnd w:id="6"/>
          </w:p>
        </w:tc>
        <w:tc>
          <w:tcPr>
            <w:tcW w:w="2610" w:type="dxa"/>
            <w:tcBorders>
              <w:left w:val="single" w:sz="6" w:space="0" w:color="auto"/>
              <w:bottom w:val="single" w:sz="6" w:space="0" w:color="auto"/>
            </w:tcBorders>
          </w:tcPr>
          <w:p w14:paraId="7A4B233F" w14:textId="77777777" w:rsidR="00A926E5" w:rsidRDefault="00A926E5" w:rsidP="001865A9">
            <w:pPr>
              <w:spacing w:before="60"/>
            </w:pPr>
            <w:r>
              <w:fldChar w:fldCharType="begin">
                <w:ffData>
                  <w:name w:val="Text13"/>
                  <w:enabled/>
                  <w:calcOnExit w:val="0"/>
                  <w:textInput/>
                </w:ffData>
              </w:fldChar>
            </w:r>
            <w:bookmarkStart w:id="8" w:name="Text13"/>
            <w:r>
              <w:instrText xml:space="preserve"> FORMTEXT </w:instrText>
            </w:r>
            <w:r>
              <w:fldChar w:fldCharType="separate"/>
            </w:r>
            <w:r w:rsidR="002B1CDB">
              <w:t> </w:t>
            </w:r>
            <w:r w:rsidR="002B1CDB">
              <w:t> </w:t>
            </w:r>
            <w:r w:rsidR="002B1CDB">
              <w:t> </w:t>
            </w:r>
            <w:r w:rsidR="002B1CDB">
              <w:t> </w:t>
            </w:r>
            <w:r w:rsidR="002B1CDB">
              <w:t> </w:t>
            </w:r>
            <w:r>
              <w:fldChar w:fldCharType="end"/>
            </w:r>
            <w:bookmarkEnd w:id="8"/>
          </w:p>
        </w:tc>
        <w:bookmarkEnd w:id="7"/>
        <w:tc>
          <w:tcPr>
            <w:tcW w:w="810" w:type="dxa"/>
            <w:tcBorders>
              <w:left w:val="single" w:sz="6" w:space="0" w:color="auto"/>
              <w:bottom w:val="single" w:sz="6" w:space="0" w:color="auto"/>
            </w:tcBorders>
          </w:tcPr>
          <w:p w14:paraId="2F9433A1" w14:textId="77777777" w:rsidR="00A926E5" w:rsidRDefault="00A926E5" w:rsidP="001865A9">
            <w:pPr>
              <w:spacing w:before="60"/>
            </w:pPr>
            <w:r>
              <w:fldChar w:fldCharType="begin">
                <w:ffData>
                  <w:name w:val="Text16"/>
                  <w:enabled/>
                  <w:calcOnExit w:val="0"/>
                  <w:textInput/>
                </w:ffData>
              </w:fldChar>
            </w:r>
            <w:bookmarkStart w:id="9" w:name="Text16"/>
            <w:r>
              <w:instrText xml:space="preserve"> FORMTEXT </w:instrText>
            </w:r>
            <w:r>
              <w:fldChar w:fldCharType="separate"/>
            </w:r>
            <w:r w:rsidR="002B1CDB">
              <w:t> </w:t>
            </w:r>
            <w:r w:rsidR="002B1CDB">
              <w:t> </w:t>
            </w:r>
            <w:r w:rsidR="002B1CDB">
              <w:t> </w:t>
            </w:r>
            <w:r w:rsidR="002B1CDB">
              <w:t> </w:t>
            </w:r>
            <w:r w:rsidR="002B1CDB">
              <w:t> </w:t>
            </w:r>
            <w:r>
              <w:fldChar w:fldCharType="end"/>
            </w:r>
            <w:bookmarkEnd w:id="9"/>
          </w:p>
        </w:tc>
        <w:tc>
          <w:tcPr>
            <w:tcW w:w="1710" w:type="dxa"/>
            <w:tcBorders>
              <w:left w:val="single" w:sz="6" w:space="0" w:color="auto"/>
              <w:bottom w:val="single" w:sz="6" w:space="0" w:color="auto"/>
              <w:right w:val="single" w:sz="6" w:space="0" w:color="auto"/>
            </w:tcBorders>
          </w:tcPr>
          <w:p w14:paraId="638D782F" w14:textId="77777777" w:rsidR="00A926E5" w:rsidRDefault="00A926E5" w:rsidP="001865A9">
            <w:pPr>
              <w:spacing w:before="60"/>
              <w:ind w:left="342"/>
            </w:pPr>
            <w:r>
              <w:fldChar w:fldCharType="begin">
                <w:ffData>
                  <w:name w:val="Text15"/>
                  <w:enabled/>
                  <w:calcOnExit w:val="0"/>
                  <w:textInput/>
                </w:ffData>
              </w:fldChar>
            </w:r>
            <w:bookmarkStart w:id="10" w:name="Text15"/>
            <w:r>
              <w:instrText xml:space="preserve"> FORMTEXT </w:instrText>
            </w:r>
            <w:r>
              <w:fldChar w:fldCharType="separate"/>
            </w:r>
            <w:r w:rsidR="002B1CDB">
              <w:t> </w:t>
            </w:r>
            <w:r w:rsidR="002B1CDB">
              <w:t> </w:t>
            </w:r>
            <w:r w:rsidR="002B1CDB">
              <w:t> </w:t>
            </w:r>
            <w:r w:rsidR="002B1CDB">
              <w:t> </w:t>
            </w:r>
            <w:r w:rsidR="002B1CDB">
              <w:t> </w:t>
            </w:r>
            <w:r>
              <w:fldChar w:fldCharType="end"/>
            </w:r>
            <w:bookmarkEnd w:id="10"/>
          </w:p>
        </w:tc>
      </w:tr>
    </w:tbl>
    <w:p w14:paraId="0C87A52B" w14:textId="77777777" w:rsidR="00A926E5" w:rsidRDefault="00A926E5" w:rsidP="00A926E5">
      <w:pPr>
        <w:jc w:val="both"/>
      </w:pPr>
    </w:p>
    <w:p w14:paraId="4AD82981" w14:textId="77777777" w:rsidR="00A926E5" w:rsidRPr="0075200C" w:rsidRDefault="00A926E5" w:rsidP="00A926E5">
      <w:pPr>
        <w:jc w:val="both"/>
        <w:rPr>
          <w:sz w:val="21"/>
          <w:szCs w:val="21"/>
        </w:rPr>
      </w:pPr>
      <w:r>
        <w:tab/>
      </w:r>
      <w:r w:rsidRPr="0075200C">
        <w:rPr>
          <w:b/>
          <w:sz w:val="21"/>
          <w:szCs w:val="21"/>
        </w:rPr>
        <w:t xml:space="preserve">WHEREAS, </w:t>
      </w:r>
      <w:r w:rsidRPr="0075200C">
        <w:rPr>
          <w:sz w:val="21"/>
          <w:szCs w:val="21"/>
        </w:rPr>
        <w:t xml:space="preserve">the above-named business (hereinafter “Taxpayer”), has incurred liability for taxes and/or fees pursuant to one or more Chapters of Title 32, Chapter 444A, Chapter 482, Chapter 585 or Chapter 680B of the Nevada Revised Statutes and has agreed to enter into a payment agreement with the Nevada Department of Taxation. </w:t>
      </w:r>
    </w:p>
    <w:p w14:paraId="61BD0D42" w14:textId="77777777" w:rsidR="00A926E5" w:rsidRPr="0075200C" w:rsidRDefault="00A926E5" w:rsidP="00A926E5">
      <w:pPr>
        <w:jc w:val="both"/>
        <w:rPr>
          <w:sz w:val="21"/>
          <w:szCs w:val="21"/>
        </w:rPr>
      </w:pPr>
      <w:r w:rsidRPr="0075200C">
        <w:rPr>
          <w:sz w:val="21"/>
          <w:szCs w:val="21"/>
        </w:rPr>
        <w:t xml:space="preserve">           </w:t>
      </w:r>
      <w:r w:rsidRPr="0075200C">
        <w:rPr>
          <w:b/>
          <w:sz w:val="21"/>
          <w:szCs w:val="21"/>
        </w:rPr>
        <w:t>WHEREAS</w:t>
      </w:r>
      <w:r w:rsidRPr="0075200C">
        <w:rPr>
          <w:sz w:val="21"/>
          <w:szCs w:val="21"/>
        </w:rPr>
        <w:t xml:space="preserve">, as a condition precedent to the Department’s consent to enter into a payment agreement with the </w:t>
      </w:r>
      <w:r w:rsidR="00BF10C5">
        <w:rPr>
          <w:sz w:val="21"/>
          <w:szCs w:val="21"/>
        </w:rPr>
        <w:t>T</w:t>
      </w:r>
      <w:r w:rsidR="00BF10C5" w:rsidRPr="0075200C">
        <w:rPr>
          <w:sz w:val="21"/>
          <w:szCs w:val="21"/>
        </w:rPr>
        <w:t>axpayer</w:t>
      </w:r>
      <w:r w:rsidRPr="0075200C">
        <w:rPr>
          <w:sz w:val="21"/>
          <w:szCs w:val="21"/>
        </w:rPr>
        <w:t xml:space="preserve">, it is required that the </w:t>
      </w:r>
      <w:r w:rsidR="00BF10C5">
        <w:rPr>
          <w:sz w:val="21"/>
          <w:szCs w:val="21"/>
        </w:rPr>
        <w:t>T</w:t>
      </w:r>
      <w:r w:rsidR="00BF10C5" w:rsidRPr="0075200C">
        <w:rPr>
          <w:sz w:val="21"/>
          <w:szCs w:val="21"/>
        </w:rPr>
        <w:t xml:space="preserve">axpayer’s </w:t>
      </w:r>
      <w:r w:rsidRPr="0075200C">
        <w:rPr>
          <w:sz w:val="21"/>
          <w:szCs w:val="21"/>
        </w:rPr>
        <w:t>obligations under this payment agreement be secured by a guaranty:</w:t>
      </w:r>
    </w:p>
    <w:p w14:paraId="2CB27D30" w14:textId="77777777" w:rsidR="00A926E5" w:rsidRPr="0019099D" w:rsidRDefault="00A926E5" w:rsidP="00A926E5">
      <w:pPr>
        <w:jc w:val="both"/>
        <w:rPr>
          <w:sz w:val="21"/>
          <w:szCs w:val="21"/>
        </w:rPr>
      </w:pPr>
      <w:r w:rsidRPr="0075200C">
        <w:rPr>
          <w:sz w:val="21"/>
          <w:szCs w:val="21"/>
        </w:rPr>
        <w:tab/>
      </w:r>
      <w:r w:rsidRPr="0075200C">
        <w:rPr>
          <w:b/>
          <w:sz w:val="21"/>
          <w:szCs w:val="21"/>
        </w:rPr>
        <w:t xml:space="preserve">NOW, THEREFORE, </w:t>
      </w:r>
      <w:r w:rsidRPr="0075200C">
        <w:rPr>
          <w:sz w:val="21"/>
          <w:szCs w:val="21"/>
        </w:rPr>
        <w:t xml:space="preserve">for valuable consideration and to secure the </w:t>
      </w:r>
      <w:r w:rsidR="00BF10C5">
        <w:rPr>
          <w:sz w:val="21"/>
          <w:szCs w:val="21"/>
        </w:rPr>
        <w:t>T</w:t>
      </w:r>
      <w:r w:rsidR="00BF10C5" w:rsidRPr="0075200C">
        <w:rPr>
          <w:sz w:val="21"/>
          <w:szCs w:val="21"/>
        </w:rPr>
        <w:t xml:space="preserve">axpayer’s </w:t>
      </w:r>
      <w:r w:rsidRPr="0075200C">
        <w:rPr>
          <w:sz w:val="21"/>
          <w:szCs w:val="21"/>
        </w:rPr>
        <w:t>obligations under the payment agreement</w:t>
      </w:r>
      <w:r w:rsidRPr="0019099D">
        <w:rPr>
          <w:sz w:val="21"/>
          <w:szCs w:val="21"/>
        </w:rPr>
        <w:t xml:space="preserve"> of even date herewith between the </w:t>
      </w:r>
      <w:r w:rsidR="00BF10C5">
        <w:rPr>
          <w:sz w:val="21"/>
          <w:szCs w:val="21"/>
        </w:rPr>
        <w:t>T</w:t>
      </w:r>
      <w:r w:rsidR="00BF10C5" w:rsidRPr="0019099D">
        <w:rPr>
          <w:sz w:val="21"/>
          <w:szCs w:val="21"/>
        </w:rPr>
        <w:t xml:space="preserve">axpayer </w:t>
      </w:r>
      <w:r w:rsidRPr="0019099D">
        <w:rPr>
          <w:sz w:val="21"/>
          <w:szCs w:val="21"/>
        </w:rPr>
        <w:t xml:space="preserve">and the Department of Taxation, the undersigned (hereinafter “Guarantor”) hereby guarantees jointly and severally with any other guarantors, if any, full, prompt and faithful payment of any and all liabilities of the </w:t>
      </w:r>
      <w:r w:rsidR="00BF10C5">
        <w:rPr>
          <w:sz w:val="21"/>
          <w:szCs w:val="21"/>
        </w:rPr>
        <w:t>T</w:t>
      </w:r>
      <w:r w:rsidR="00BF10C5" w:rsidRPr="0019099D">
        <w:rPr>
          <w:sz w:val="21"/>
          <w:szCs w:val="21"/>
        </w:rPr>
        <w:t xml:space="preserve">axpayer </w:t>
      </w:r>
      <w:r w:rsidRPr="0019099D">
        <w:rPr>
          <w:sz w:val="21"/>
          <w:szCs w:val="21"/>
        </w:rPr>
        <w:t>under said payment agreement as and when the liabilities become due and payable, and hereby agrees to make payment thereof.  The right to bring an action upon this guaranty commences on the date the liabilities under the payment agreement guaranteed become due and payable.</w:t>
      </w:r>
    </w:p>
    <w:p w14:paraId="5679569B" w14:textId="77777777" w:rsidR="00A926E5" w:rsidRPr="0019099D" w:rsidRDefault="00A926E5" w:rsidP="00A926E5">
      <w:pPr>
        <w:jc w:val="both"/>
        <w:rPr>
          <w:sz w:val="21"/>
          <w:szCs w:val="21"/>
        </w:rPr>
      </w:pPr>
      <w:r w:rsidRPr="0019099D">
        <w:rPr>
          <w:sz w:val="21"/>
          <w:szCs w:val="21"/>
        </w:rPr>
        <w:tab/>
        <w:t xml:space="preserve">The liability of the Guarantor shall be co-extensive with that of the </w:t>
      </w:r>
      <w:r w:rsidR="00BF10C5">
        <w:rPr>
          <w:sz w:val="21"/>
          <w:szCs w:val="21"/>
        </w:rPr>
        <w:t>T</w:t>
      </w:r>
      <w:r w:rsidR="00BF10C5" w:rsidRPr="0019099D">
        <w:rPr>
          <w:sz w:val="21"/>
          <w:szCs w:val="21"/>
        </w:rPr>
        <w:t xml:space="preserve">axpayer </w:t>
      </w:r>
      <w:r w:rsidRPr="0019099D">
        <w:rPr>
          <w:sz w:val="21"/>
          <w:szCs w:val="21"/>
        </w:rPr>
        <w:t xml:space="preserve">and no change in the law or extensions, waivers, or modifications in the liability negotiated between the </w:t>
      </w:r>
      <w:r w:rsidR="00BF10C5">
        <w:rPr>
          <w:sz w:val="21"/>
          <w:szCs w:val="21"/>
        </w:rPr>
        <w:t>T</w:t>
      </w:r>
      <w:r w:rsidR="00BF10C5" w:rsidRPr="0019099D">
        <w:rPr>
          <w:sz w:val="21"/>
          <w:szCs w:val="21"/>
        </w:rPr>
        <w:t xml:space="preserve">axpayer </w:t>
      </w:r>
      <w:r w:rsidRPr="0019099D">
        <w:rPr>
          <w:sz w:val="21"/>
          <w:szCs w:val="21"/>
        </w:rPr>
        <w:t>and the Nevada Department of Taxation shall in any way relieve the Guarantor of any obligations herein.  The Guarantor shall not be relieved of any liability by reason of the cancellation of a guaranty by any co-guarantor.</w:t>
      </w:r>
    </w:p>
    <w:p w14:paraId="07FC4CAE" w14:textId="77777777" w:rsidR="00A926E5" w:rsidRPr="0019099D" w:rsidRDefault="00A926E5" w:rsidP="00A926E5">
      <w:pPr>
        <w:jc w:val="both"/>
        <w:rPr>
          <w:sz w:val="21"/>
          <w:szCs w:val="21"/>
        </w:rPr>
      </w:pPr>
      <w:r w:rsidRPr="0019099D">
        <w:rPr>
          <w:sz w:val="21"/>
          <w:szCs w:val="21"/>
        </w:rPr>
        <w:tab/>
        <w:t xml:space="preserve">The Guarantor understands and agrees that any action commenced to enforce this guaranty is brought solely as a method to collect the liability of the </w:t>
      </w:r>
      <w:r w:rsidR="00BF10C5">
        <w:rPr>
          <w:sz w:val="21"/>
          <w:szCs w:val="21"/>
        </w:rPr>
        <w:t>T</w:t>
      </w:r>
      <w:r w:rsidR="00BF10C5" w:rsidRPr="0019099D">
        <w:rPr>
          <w:sz w:val="21"/>
          <w:szCs w:val="21"/>
        </w:rPr>
        <w:t xml:space="preserve">axpayer </w:t>
      </w:r>
      <w:r w:rsidRPr="0019099D">
        <w:rPr>
          <w:sz w:val="21"/>
          <w:szCs w:val="21"/>
        </w:rPr>
        <w:t>set forth in the payment agreement.</w:t>
      </w:r>
    </w:p>
    <w:p w14:paraId="751676EA" w14:textId="77777777" w:rsidR="00A926E5" w:rsidRPr="0019099D" w:rsidRDefault="00A926E5" w:rsidP="00A926E5">
      <w:pPr>
        <w:jc w:val="both"/>
        <w:rPr>
          <w:sz w:val="21"/>
          <w:szCs w:val="21"/>
        </w:rPr>
      </w:pPr>
      <w:r w:rsidRPr="0019099D">
        <w:rPr>
          <w:sz w:val="21"/>
          <w:szCs w:val="21"/>
        </w:rPr>
        <w:tab/>
      </w:r>
      <w:r w:rsidRPr="0019099D">
        <w:rPr>
          <w:sz w:val="21"/>
          <w:szCs w:val="21"/>
          <w:shd w:val="clear" w:color="auto" w:fill="FFFFFF"/>
        </w:rPr>
        <w:t>The Guarantor further understands and agrees that the Department may file statutory liens against him in order to secure his liabilities and obligations under this guaranty.</w:t>
      </w:r>
    </w:p>
    <w:p w14:paraId="79DCE8B0" w14:textId="77777777" w:rsidR="00A926E5" w:rsidRPr="0019099D" w:rsidRDefault="00A926E5" w:rsidP="00A926E5">
      <w:pPr>
        <w:jc w:val="both"/>
        <w:rPr>
          <w:sz w:val="21"/>
          <w:szCs w:val="21"/>
        </w:rPr>
      </w:pPr>
      <w:r w:rsidRPr="0019099D">
        <w:rPr>
          <w:sz w:val="21"/>
          <w:szCs w:val="21"/>
        </w:rPr>
        <w:tab/>
        <w:t xml:space="preserve">It is understood by the Guarantor that he is executing this guaranty as an individual, not in his capacity as an officer, director, employee or agent of a Taxpayer corporation or of a Taxpayer partnership, or any other </w:t>
      </w:r>
      <w:r w:rsidR="00BF10C5">
        <w:rPr>
          <w:sz w:val="21"/>
          <w:szCs w:val="21"/>
        </w:rPr>
        <w:t>T</w:t>
      </w:r>
      <w:r w:rsidR="00BF10C5" w:rsidRPr="0019099D">
        <w:rPr>
          <w:sz w:val="21"/>
          <w:szCs w:val="21"/>
        </w:rPr>
        <w:t xml:space="preserve">axpayer </w:t>
      </w:r>
      <w:r w:rsidRPr="0019099D">
        <w:rPr>
          <w:sz w:val="21"/>
          <w:szCs w:val="21"/>
        </w:rPr>
        <w:t>entity.</w:t>
      </w:r>
    </w:p>
    <w:p w14:paraId="2AD7A78B" w14:textId="77777777" w:rsidR="00A926E5" w:rsidRPr="0019099D" w:rsidRDefault="00A926E5" w:rsidP="00A926E5">
      <w:pPr>
        <w:jc w:val="both"/>
        <w:rPr>
          <w:sz w:val="21"/>
          <w:szCs w:val="21"/>
        </w:rPr>
      </w:pPr>
      <w:r w:rsidRPr="0019099D">
        <w:rPr>
          <w:sz w:val="21"/>
          <w:szCs w:val="21"/>
        </w:rPr>
        <w:tab/>
        <w:t xml:space="preserve">This guaranty shall be canceled, and of no further force or effect, upon payment in full of the liability set forth in the payment agreement, plus </w:t>
      </w:r>
      <w:r>
        <w:rPr>
          <w:sz w:val="21"/>
          <w:szCs w:val="21"/>
        </w:rPr>
        <w:t xml:space="preserve">penalty and or </w:t>
      </w:r>
      <w:r w:rsidRPr="0019099D">
        <w:rPr>
          <w:sz w:val="21"/>
          <w:szCs w:val="21"/>
        </w:rPr>
        <w:t>interest as called for in the payment agreement.</w:t>
      </w:r>
    </w:p>
    <w:p w14:paraId="2E433FDC" w14:textId="77777777" w:rsidR="00A926E5" w:rsidRPr="0019099D" w:rsidRDefault="00A926E5" w:rsidP="00A926E5">
      <w:pPr>
        <w:jc w:val="both"/>
        <w:rPr>
          <w:sz w:val="21"/>
          <w:szCs w:val="21"/>
        </w:rPr>
      </w:pPr>
      <w:r w:rsidRPr="0019099D">
        <w:rPr>
          <w:sz w:val="21"/>
          <w:szCs w:val="21"/>
        </w:rPr>
        <w:t xml:space="preserve">             This guaranty is governed by and shall be construed in accordance with the laws of the State of </w:t>
      </w:r>
      <w:smartTag w:uri="urn:schemas-microsoft-com:office:smarttags" w:element="place">
        <w:smartTag w:uri="urn:schemas-microsoft-com:office:smarttags" w:element="State">
          <w:smartTag w:uri="urn:schemas-microsoft-com:office:smarttags" w:element="City">
            <w:r w:rsidRPr="0019099D">
              <w:rPr>
                <w:sz w:val="21"/>
                <w:szCs w:val="21"/>
              </w:rPr>
              <w:t>Nevada</w:t>
            </w:r>
          </w:smartTag>
        </w:smartTag>
      </w:smartTag>
      <w:r w:rsidRPr="0019099D">
        <w:rPr>
          <w:sz w:val="21"/>
          <w:szCs w:val="21"/>
        </w:rPr>
        <w:t xml:space="preserve">. </w:t>
      </w:r>
    </w:p>
    <w:p w14:paraId="64F5B5E2" w14:textId="77777777" w:rsidR="00A926E5" w:rsidRPr="0019099D" w:rsidRDefault="00A926E5" w:rsidP="00A926E5">
      <w:pPr>
        <w:jc w:val="both"/>
        <w:rPr>
          <w:sz w:val="21"/>
          <w:szCs w:val="21"/>
        </w:rPr>
      </w:pPr>
    </w:p>
    <w:p w14:paraId="414F8C92" w14:textId="77777777" w:rsidR="00A926E5" w:rsidRPr="0019099D" w:rsidRDefault="00A926E5" w:rsidP="00A926E5">
      <w:pPr>
        <w:tabs>
          <w:tab w:val="left" w:pos="720"/>
          <w:tab w:val="left" w:pos="3780"/>
          <w:tab w:val="left" w:pos="6300"/>
        </w:tabs>
        <w:jc w:val="both"/>
        <w:rPr>
          <w:sz w:val="21"/>
          <w:szCs w:val="21"/>
        </w:rPr>
      </w:pPr>
      <w:r w:rsidRPr="0019099D">
        <w:rPr>
          <w:sz w:val="21"/>
          <w:szCs w:val="21"/>
        </w:rPr>
        <w:tab/>
        <w:t xml:space="preserve">Executed in </w:t>
      </w:r>
      <w:r w:rsidRPr="0019099D">
        <w:rPr>
          <w:sz w:val="21"/>
          <w:szCs w:val="21"/>
          <w:u w:val="single"/>
        </w:rPr>
        <w:fldChar w:fldCharType="begin">
          <w:ffData>
            <w:name w:val="Text17"/>
            <w:enabled/>
            <w:calcOnExit w:val="0"/>
            <w:textInput/>
          </w:ffData>
        </w:fldChar>
      </w:r>
      <w:bookmarkStart w:id="11" w:name="Text17"/>
      <w:r w:rsidRPr="0019099D">
        <w:rPr>
          <w:sz w:val="21"/>
          <w:szCs w:val="21"/>
          <w:u w:val="single"/>
        </w:rPr>
        <w:instrText xml:space="preserve"> FORMTEXT </w:instrText>
      </w:r>
      <w:r w:rsidRPr="0019099D">
        <w:rPr>
          <w:sz w:val="21"/>
          <w:szCs w:val="21"/>
          <w:u w:val="single"/>
        </w:rPr>
      </w:r>
      <w:r w:rsidRPr="0019099D">
        <w:rPr>
          <w:sz w:val="21"/>
          <w:szCs w:val="21"/>
          <w:u w:val="single"/>
        </w:rPr>
        <w:fldChar w:fldCharType="separate"/>
      </w:r>
      <w:r w:rsidRPr="0019099D">
        <w:rPr>
          <w:noProof/>
          <w:sz w:val="21"/>
          <w:szCs w:val="21"/>
          <w:u w:val="single"/>
        </w:rPr>
        <w:t> </w:t>
      </w:r>
      <w:r w:rsidRPr="0019099D">
        <w:rPr>
          <w:noProof/>
          <w:sz w:val="21"/>
          <w:szCs w:val="21"/>
          <w:u w:val="single"/>
        </w:rPr>
        <w:t> </w:t>
      </w:r>
      <w:r w:rsidRPr="0019099D">
        <w:rPr>
          <w:noProof/>
          <w:sz w:val="21"/>
          <w:szCs w:val="21"/>
          <w:u w:val="single"/>
        </w:rPr>
        <w:t> </w:t>
      </w:r>
      <w:r w:rsidRPr="0019099D">
        <w:rPr>
          <w:noProof/>
          <w:sz w:val="21"/>
          <w:szCs w:val="21"/>
          <w:u w:val="single"/>
        </w:rPr>
        <w:t> </w:t>
      </w:r>
      <w:r w:rsidRPr="0019099D">
        <w:rPr>
          <w:noProof/>
          <w:sz w:val="21"/>
          <w:szCs w:val="21"/>
          <w:u w:val="single"/>
        </w:rPr>
        <w:t> </w:t>
      </w:r>
      <w:r w:rsidRPr="0019099D">
        <w:rPr>
          <w:sz w:val="21"/>
          <w:szCs w:val="21"/>
          <w:u w:val="single"/>
        </w:rPr>
        <w:fldChar w:fldCharType="end"/>
      </w:r>
      <w:bookmarkEnd w:id="11"/>
      <w:r w:rsidRPr="0019099D">
        <w:rPr>
          <w:sz w:val="21"/>
          <w:szCs w:val="21"/>
          <w:u w:val="single"/>
        </w:rPr>
        <w:tab/>
      </w:r>
      <w:r w:rsidRPr="0019099D">
        <w:rPr>
          <w:sz w:val="21"/>
          <w:szCs w:val="21"/>
        </w:rPr>
        <w:t xml:space="preserve"> on </w:t>
      </w:r>
      <w:bookmarkStart w:id="12" w:name="Text1"/>
      <w:r w:rsidR="00DC1579">
        <w:rPr>
          <w:sz w:val="21"/>
          <w:szCs w:val="21"/>
          <w:u w:val="single"/>
        </w:rPr>
        <w:fldChar w:fldCharType="begin">
          <w:ffData>
            <w:name w:val="Text1"/>
            <w:enabled/>
            <w:calcOnExit w:val="0"/>
            <w:textInput>
              <w:type w:val="date"/>
            </w:textInput>
          </w:ffData>
        </w:fldChar>
      </w:r>
      <w:r w:rsidR="00DC1579">
        <w:rPr>
          <w:sz w:val="21"/>
          <w:szCs w:val="21"/>
          <w:u w:val="single"/>
        </w:rPr>
        <w:instrText xml:space="preserve"> FORMTEXT </w:instrText>
      </w:r>
      <w:r w:rsidR="00DC1579">
        <w:rPr>
          <w:sz w:val="21"/>
          <w:szCs w:val="21"/>
          <w:u w:val="single"/>
        </w:rPr>
      </w:r>
      <w:r w:rsidR="00DC1579">
        <w:rPr>
          <w:sz w:val="21"/>
          <w:szCs w:val="21"/>
          <w:u w:val="single"/>
        </w:rPr>
        <w:fldChar w:fldCharType="separate"/>
      </w:r>
      <w:r w:rsidR="00DC1579">
        <w:rPr>
          <w:noProof/>
          <w:sz w:val="21"/>
          <w:szCs w:val="21"/>
          <w:u w:val="single"/>
        </w:rPr>
        <w:t> </w:t>
      </w:r>
      <w:r w:rsidR="00DC1579">
        <w:rPr>
          <w:noProof/>
          <w:sz w:val="21"/>
          <w:szCs w:val="21"/>
          <w:u w:val="single"/>
        </w:rPr>
        <w:t> </w:t>
      </w:r>
      <w:r w:rsidR="00DC1579">
        <w:rPr>
          <w:noProof/>
          <w:sz w:val="21"/>
          <w:szCs w:val="21"/>
          <w:u w:val="single"/>
        </w:rPr>
        <w:t> </w:t>
      </w:r>
      <w:r w:rsidR="00DC1579">
        <w:rPr>
          <w:noProof/>
          <w:sz w:val="21"/>
          <w:szCs w:val="21"/>
          <w:u w:val="single"/>
        </w:rPr>
        <w:t> </w:t>
      </w:r>
      <w:r w:rsidR="00DC1579">
        <w:rPr>
          <w:noProof/>
          <w:sz w:val="21"/>
          <w:szCs w:val="21"/>
          <w:u w:val="single"/>
        </w:rPr>
        <w:t> </w:t>
      </w:r>
      <w:r w:rsidR="00DC1579">
        <w:rPr>
          <w:sz w:val="21"/>
          <w:szCs w:val="21"/>
          <w:u w:val="single"/>
        </w:rPr>
        <w:fldChar w:fldCharType="end"/>
      </w:r>
      <w:bookmarkEnd w:id="12"/>
      <w:r w:rsidRPr="0019099D">
        <w:rPr>
          <w:sz w:val="21"/>
          <w:szCs w:val="21"/>
          <w:u w:val="single"/>
        </w:rPr>
        <w:tab/>
      </w:r>
      <w:r w:rsidRPr="0019099D">
        <w:rPr>
          <w:sz w:val="21"/>
          <w:szCs w:val="21"/>
        </w:rPr>
        <w:t>.</w:t>
      </w:r>
    </w:p>
    <w:p w14:paraId="23D0A557" w14:textId="77777777" w:rsidR="00A926E5" w:rsidRPr="003E1945" w:rsidRDefault="00A926E5" w:rsidP="00A926E5">
      <w:pPr>
        <w:tabs>
          <w:tab w:val="center" w:pos="2790"/>
          <w:tab w:val="center" w:pos="5130"/>
        </w:tabs>
        <w:jc w:val="both"/>
        <w:rPr>
          <w:sz w:val="16"/>
          <w:szCs w:val="16"/>
        </w:rPr>
      </w:pPr>
      <w:r w:rsidRPr="003E1945">
        <w:rPr>
          <w:sz w:val="16"/>
          <w:szCs w:val="16"/>
        </w:rPr>
        <w:tab/>
        <w:t>(Place)</w:t>
      </w:r>
      <w:r w:rsidRPr="003E1945">
        <w:rPr>
          <w:sz w:val="16"/>
          <w:szCs w:val="16"/>
        </w:rPr>
        <w:tab/>
        <w:t>(Date)</w:t>
      </w:r>
    </w:p>
    <w:p w14:paraId="1663CE74" w14:textId="77777777" w:rsidR="00A926E5" w:rsidRDefault="00A926E5" w:rsidP="00A926E5">
      <w:pPr>
        <w:jc w:val="both"/>
        <w:rPr>
          <w:rFonts w:ascii="Arial" w:hAnsi="Arial"/>
          <w:sz w:val="20"/>
        </w:rPr>
      </w:pPr>
    </w:p>
    <w:tbl>
      <w:tblPr>
        <w:tblW w:w="0" w:type="auto"/>
        <w:tblInd w:w="108" w:type="dxa"/>
        <w:tblLayout w:type="fixed"/>
        <w:tblLook w:val="0000" w:firstRow="0" w:lastRow="0" w:firstColumn="0" w:lastColumn="0" w:noHBand="0" w:noVBand="0"/>
      </w:tblPr>
      <w:tblGrid>
        <w:gridCol w:w="5130"/>
        <w:gridCol w:w="2520"/>
        <w:gridCol w:w="2610"/>
      </w:tblGrid>
      <w:tr w:rsidR="00A926E5" w14:paraId="2E36619B" w14:textId="77777777" w:rsidTr="001865A9">
        <w:tc>
          <w:tcPr>
            <w:tcW w:w="7650" w:type="dxa"/>
            <w:gridSpan w:val="2"/>
            <w:tcBorders>
              <w:top w:val="single" w:sz="6" w:space="0" w:color="auto"/>
              <w:left w:val="single" w:sz="6" w:space="0" w:color="auto"/>
              <w:right w:val="single" w:sz="6" w:space="0" w:color="auto"/>
            </w:tcBorders>
          </w:tcPr>
          <w:p w14:paraId="0DF3F56F" w14:textId="77777777" w:rsidR="00A926E5" w:rsidRDefault="00A926E5" w:rsidP="001865A9">
            <w:pPr>
              <w:rPr>
                <w:rFonts w:ascii="Arial" w:hAnsi="Arial"/>
                <w:sz w:val="12"/>
              </w:rPr>
            </w:pPr>
            <w:r>
              <w:rPr>
                <w:rFonts w:ascii="Arial" w:hAnsi="Arial"/>
                <w:sz w:val="14"/>
              </w:rPr>
              <w:t>Signature of Guarantor</w:t>
            </w:r>
          </w:p>
        </w:tc>
        <w:tc>
          <w:tcPr>
            <w:tcW w:w="2610" w:type="dxa"/>
            <w:tcBorders>
              <w:top w:val="single" w:sz="6" w:space="0" w:color="auto"/>
              <w:left w:val="single" w:sz="6" w:space="0" w:color="auto"/>
              <w:right w:val="single" w:sz="6" w:space="0" w:color="auto"/>
            </w:tcBorders>
          </w:tcPr>
          <w:p w14:paraId="631B6D20" w14:textId="77777777" w:rsidR="00A926E5" w:rsidRDefault="00A926E5" w:rsidP="001865A9">
            <w:pPr>
              <w:rPr>
                <w:rFonts w:ascii="Arial" w:hAnsi="Arial"/>
                <w:sz w:val="12"/>
              </w:rPr>
            </w:pPr>
            <w:r>
              <w:rPr>
                <w:rFonts w:ascii="Arial" w:hAnsi="Arial"/>
                <w:sz w:val="14"/>
              </w:rPr>
              <w:t>Date</w:t>
            </w:r>
          </w:p>
        </w:tc>
      </w:tr>
      <w:tr w:rsidR="00A926E5" w14:paraId="38ED5B2C" w14:textId="77777777" w:rsidTr="001865A9">
        <w:trPr>
          <w:trHeight w:hRule="exact" w:val="360"/>
        </w:trPr>
        <w:tc>
          <w:tcPr>
            <w:tcW w:w="7650" w:type="dxa"/>
            <w:gridSpan w:val="2"/>
            <w:tcBorders>
              <w:left w:val="single" w:sz="6" w:space="0" w:color="auto"/>
              <w:bottom w:val="single" w:sz="6" w:space="0" w:color="auto"/>
              <w:right w:val="single" w:sz="6" w:space="0" w:color="auto"/>
            </w:tcBorders>
          </w:tcPr>
          <w:p w14:paraId="774B503F" w14:textId="77777777" w:rsidR="00A926E5" w:rsidRDefault="00A926E5" w:rsidP="001865A9"/>
        </w:tc>
        <w:tc>
          <w:tcPr>
            <w:tcW w:w="2610" w:type="dxa"/>
            <w:tcBorders>
              <w:left w:val="single" w:sz="6" w:space="0" w:color="auto"/>
              <w:bottom w:val="single" w:sz="6" w:space="0" w:color="auto"/>
              <w:right w:val="single" w:sz="6" w:space="0" w:color="auto"/>
            </w:tcBorders>
          </w:tcPr>
          <w:p w14:paraId="1F527208" w14:textId="77777777" w:rsidR="00A926E5" w:rsidRDefault="00A926E5" w:rsidP="001865A9">
            <w:r>
              <w:t xml:space="preserve"> </w:t>
            </w:r>
            <w:bookmarkStart w:id="13" w:name="Text20"/>
            <w:r w:rsidR="00DC1579">
              <w:fldChar w:fldCharType="begin">
                <w:ffData>
                  <w:name w:val="Text20"/>
                  <w:enabled/>
                  <w:calcOnExit w:val="0"/>
                  <w:textInput>
                    <w:type w:val="date"/>
                  </w:textInput>
                </w:ffData>
              </w:fldChar>
            </w:r>
            <w:r w:rsidR="00DC1579">
              <w:instrText xml:space="preserve"> FORMTEXT </w:instrText>
            </w:r>
            <w:r w:rsidR="00DC1579">
              <w:fldChar w:fldCharType="separate"/>
            </w:r>
            <w:r w:rsidR="00DC1579">
              <w:rPr>
                <w:noProof/>
              </w:rPr>
              <w:t> </w:t>
            </w:r>
            <w:r w:rsidR="00DC1579">
              <w:rPr>
                <w:noProof/>
              </w:rPr>
              <w:t> </w:t>
            </w:r>
            <w:r w:rsidR="00DC1579">
              <w:rPr>
                <w:noProof/>
              </w:rPr>
              <w:t> </w:t>
            </w:r>
            <w:r w:rsidR="00DC1579">
              <w:rPr>
                <w:noProof/>
              </w:rPr>
              <w:t> </w:t>
            </w:r>
            <w:r w:rsidR="00DC1579">
              <w:rPr>
                <w:noProof/>
              </w:rPr>
              <w:t> </w:t>
            </w:r>
            <w:r w:rsidR="00DC1579">
              <w:fldChar w:fldCharType="end"/>
            </w:r>
            <w:bookmarkEnd w:id="13"/>
          </w:p>
        </w:tc>
      </w:tr>
      <w:tr w:rsidR="00A926E5" w14:paraId="0D4F7AB7" w14:textId="77777777" w:rsidTr="001865A9">
        <w:trPr>
          <w:trHeight w:hRule="exact" w:val="303"/>
        </w:trPr>
        <w:tc>
          <w:tcPr>
            <w:tcW w:w="5130" w:type="dxa"/>
            <w:tcBorders>
              <w:top w:val="single" w:sz="6" w:space="0" w:color="auto"/>
              <w:right w:val="single" w:sz="6" w:space="0" w:color="auto"/>
            </w:tcBorders>
          </w:tcPr>
          <w:p w14:paraId="04CF7EA8" w14:textId="77777777" w:rsidR="00A926E5" w:rsidRDefault="00A926E5" w:rsidP="001865A9">
            <w:pPr>
              <w:jc w:val="center"/>
              <w:rPr>
                <w:rFonts w:ascii="Arial" w:hAnsi="Arial"/>
                <w:sz w:val="12"/>
              </w:rPr>
            </w:pPr>
          </w:p>
        </w:tc>
        <w:tc>
          <w:tcPr>
            <w:tcW w:w="5130" w:type="dxa"/>
            <w:gridSpan w:val="2"/>
            <w:tcBorders>
              <w:top w:val="single" w:sz="6" w:space="0" w:color="auto"/>
              <w:left w:val="single" w:sz="6" w:space="0" w:color="auto"/>
              <w:right w:val="single" w:sz="6" w:space="0" w:color="auto"/>
            </w:tcBorders>
          </w:tcPr>
          <w:p w14:paraId="273A9414" w14:textId="77777777" w:rsidR="00A926E5" w:rsidRDefault="00A926E5" w:rsidP="001865A9">
            <w:pPr>
              <w:spacing w:before="40"/>
            </w:pPr>
            <w:r>
              <w:rPr>
                <w:rFonts w:ascii="Arial" w:hAnsi="Arial"/>
                <w:sz w:val="14"/>
              </w:rPr>
              <w:t>Signature Of</w:t>
            </w:r>
            <w:r>
              <w:rPr>
                <w:rFonts w:ascii="Arial" w:hAnsi="Arial"/>
                <w:sz w:val="12"/>
              </w:rPr>
              <w:t xml:space="preserve"> </w:t>
            </w:r>
            <w:r>
              <w:rPr>
                <w:rFonts w:ascii="Arial" w:hAnsi="Arial"/>
                <w:sz w:val="24"/>
              </w:rPr>
              <w:fldChar w:fldCharType="begin">
                <w:ffData>
                  <w:name w:val="Check5"/>
                  <w:enabled/>
                  <w:calcOnExit w:val="0"/>
                  <w:checkBox>
                    <w:size w:val="20"/>
                    <w:default w:val="0"/>
                  </w:checkBox>
                </w:ffData>
              </w:fldChar>
            </w:r>
            <w:bookmarkStart w:id="14" w:name="Check5"/>
            <w:r>
              <w:rPr>
                <w:rFonts w:ascii="Arial" w:hAnsi="Arial"/>
                <w:sz w:val="24"/>
              </w:rPr>
              <w:instrText xml:space="preserve"> FORMCHECKBOX </w:instrText>
            </w:r>
            <w:r w:rsidR="00000000">
              <w:rPr>
                <w:rFonts w:ascii="Arial" w:hAnsi="Arial"/>
                <w:sz w:val="24"/>
              </w:rPr>
            </w:r>
            <w:r w:rsidR="00000000">
              <w:rPr>
                <w:rFonts w:ascii="Arial" w:hAnsi="Arial"/>
                <w:sz w:val="24"/>
              </w:rPr>
              <w:fldChar w:fldCharType="separate"/>
            </w:r>
            <w:r>
              <w:rPr>
                <w:rFonts w:ascii="Arial" w:hAnsi="Arial"/>
                <w:sz w:val="24"/>
              </w:rPr>
              <w:fldChar w:fldCharType="end"/>
            </w:r>
            <w:bookmarkEnd w:id="14"/>
            <w:r>
              <w:rPr>
                <w:rFonts w:ascii="Arial" w:hAnsi="Arial"/>
                <w:sz w:val="24"/>
              </w:rPr>
              <w:t xml:space="preserve"> </w:t>
            </w:r>
            <w:r>
              <w:rPr>
                <w:rFonts w:ascii="Arial" w:hAnsi="Arial"/>
                <w:sz w:val="14"/>
              </w:rPr>
              <w:t>Notary Or</w:t>
            </w:r>
            <w:r>
              <w:rPr>
                <w:rFonts w:ascii="Arial" w:hAnsi="Arial"/>
                <w:sz w:val="12"/>
              </w:rPr>
              <w:t xml:space="preserve"> </w:t>
            </w:r>
            <w:r>
              <w:rPr>
                <w:rFonts w:ascii="Arial" w:hAnsi="Arial"/>
                <w:sz w:val="24"/>
              </w:rPr>
              <w:fldChar w:fldCharType="begin">
                <w:ffData>
                  <w:name w:val="Check6"/>
                  <w:enabled/>
                  <w:calcOnExit w:val="0"/>
                  <w:checkBox>
                    <w:size w:val="20"/>
                    <w:default w:val="0"/>
                  </w:checkBox>
                </w:ffData>
              </w:fldChar>
            </w:r>
            <w:bookmarkStart w:id="15" w:name="Check6"/>
            <w:r>
              <w:rPr>
                <w:rFonts w:ascii="Arial" w:hAnsi="Arial"/>
                <w:sz w:val="24"/>
              </w:rPr>
              <w:instrText xml:space="preserve"> FORMCHECKBOX </w:instrText>
            </w:r>
            <w:r w:rsidR="00000000">
              <w:rPr>
                <w:rFonts w:ascii="Arial" w:hAnsi="Arial"/>
                <w:sz w:val="24"/>
              </w:rPr>
            </w:r>
            <w:r w:rsidR="00000000">
              <w:rPr>
                <w:rFonts w:ascii="Arial" w:hAnsi="Arial"/>
                <w:sz w:val="24"/>
              </w:rPr>
              <w:fldChar w:fldCharType="separate"/>
            </w:r>
            <w:r>
              <w:rPr>
                <w:rFonts w:ascii="Arial" w:hAnsi="Arial"/>
                <w:sz w:val="24"/>
              </w:rPr>
              <w:fldChar w:fldCharType="end"/>
            </w:r>
            <w:bookmarkEnd w:id="15"/>
            <w:r>
              <w:rPr>
                <w:rFonts w:ascii="Arial" w:hAnsi="Arial"/>
                <w:sz w:val="24"/>
              </w:rPr>
              <w:t xml:space="preserve"> </w:t>
            </w:r>
            <w:r>
              <w:rPr>
                <w:rFonts w:ascii="Arial" w:hAnsi="Arial"/>
                <w:sz w:val="14"/>
              </w:rPr>
              <w:t>Dept of Taxation Employee</w:t>
            </w:r>
          </w:p>
        </w:tc>
      </w:tr>
      <w:tr w:rsidR="00A926E5" w14:paraId="22E5980F" w14:textId="77777777" w:rsidTr="001865A9">
        <w:trPr>
          <w:trHeight w:hRule="exact" w:val="360"/>
        </w:trPr>
        <w:tc>
          <w:tcPr>
            <w:tcW w:w="5130" w:type="dxa"/>
            <w:tcBorders>
              <w:right w:val="single" w:sz="6" w:space="0" w:color="auto"/>
            </w:tcBorders>
          </w:tcPr>
          <w:p w14:paraId="3D2381D7" w14:textId="77777777" w:rsidR="00A926E5" w:rsidRDefault="00A926E5" w:rsidP="001865A9">
            <w:pPr>
              <w:jc w:val="center"/>
              <w:rPr>
                <w:rFonts w:ascii="Arial" w:hAnsi="Arial"/>
                <w:sz w:val="12"/>
              </w:rPr>
            </w:pPr>
          </w:p>
        </w:tc>
        <w:tc>
          <w:tcPr>
            <w:tcW w:w="5130" w:type="dxa"/>
            <w:gridSpan w:val="2"/>
            <w:tcBorders>
              <w:left w:val="single" w:sz="6" w:space="0" w:color="auto"/>
              <w:right w:val="single" w:sz="6" w:space="0" w:color="auto"/>
            </w:tcBorders>
          </w:tcPr>
          <w:p w14:paraId="1638FA43" w14:textId="77777777" w:rsidR="00A926E5" w:rsidRDefault="00A926E5" w:rsidP="001865A9">
            <w:pPr>
              <w:rPr>
                <w:rFonts w:ascii="Arial" w:hAnsi="Arial"/>
                <w:sz w:val="12"/>
              </w:rPr>
            </w:pPr>
          </w:p>
        </w:tc>
      </w:tr>
      <w:tr w:rsidR="00A926E5" w14:paraId="1D11C8FD" w14:textId="77777777" w:rsidTr="001865A9">
        <w:tc>
          <w:tcPr>
            <w:tcW w:w="5130" w:type="dxa"/>
            <w:tcBorders>
              <w:right w:val="single" w:sz="6" w:space="0" w:color="auto"/>
            </w:tcBorders>
          </w:tcPr>
          <w:p w14:paraId="5D07485F" w14:textId="77777777" w:rsidR="00A926E5" w:rsidRDefault="00A926E5" w:rsidP="001865A9">
            <w:pPr>
              <w:rPr>
                <w:rFonts w:ascii="Arial" w:hAnsi="Arial"/>
                <w:sz w:val="12"/>
              </w:rPr>
            </w:pPr>
          </w:p>
        </w:tc>
        <w:tc>
          <w:tcPr>
            <w:tcW w:w="5130" w:type="dxa"/>
            <w:gridSpan w:val="2"/>
            <w:tcBorders>
              <w:top w:val="single" w:sz="6" w:space="0" w:color="auto"/>
              <w:left w:val="single" w:sz="6" w:space="0" w:color="auto"/>
              <w:right w:val="single" w:sz="6" w:space="0" w:color="auto"/>
            </w:tcBorders>
          </w:tcPr>
          <w:p w14:paraId="7B7044F1" w14:textId="77777777" w:rsidR="00A926E5" w:rsidRDefault="00A926E5" w:rsidP="001865A9">
            <w:pPr>
              <w:rPr>
                <w:rFonts w:ascii="Arial" w:hAnsi="Arial"/>
                <w:sz w:val="14"/>
              </w:rPr>
            </w:pPr>
            <w:r>
              <w:rPr>
                <w:rFonts w:ascii="Arial" w:hAnsi="Arial"/>
                <w:sz w:val="14"/>
              </w:rPr>
              <w:t>Residing At (Notary Only)</w:t>
            </w:r>
          </w:p>
        </w:tc>
      </w:tr>
      <w:tr w:rsidR="00A926E5" w14:paraId="1C24486E" w14:textId="77777777" w:rsidTr="001865A9">
        <w:trPr>
          <w:trHeight w:hRule="exact" w:val="360"/>
        </w:trPr>
        <w:tc>
          <w:tcPr>
            <w:tcW w:w="5130" w:type="dxa"/>
            <w:tcBorders>
              <w:right w:val="single" w:sz="6" w:space="0" w:color="auto"/>
            </w:tcBorders>
          </w:tcPr>
          <w:p w14:paraId="4E585A11" w14:textId="77777777" w:rsidR="00A926E5" w:rsidRDefault="00A926E5" w:rsidP="001865A9">
            <w:pPr>
              <w:jc w:val="center"/>
              <w:rPr>
                <w:rFonts w:ascii="Arial" w:hAnsi="Arial"/>
                <w:sz w:val="12"/>
              </w:rPr>
            </w:pPr>
          </w:p>
        </w:tc>
        <w:tc>
          <w:tcPr>
            <w:tcW w:w="5130" w:type="dxa"/>
            <w:gridSpan w:val="2"/>
            <w:tcBorders>
              <w:left w:val="single" w:sz="6" w:space="0" w:color="auto"/>
              <w:right w:val="single" w:sz="6" w:space="0" w:color="auto"/>
            </w:tcBorders>
          </w:tcPr>
          <w:p w14:paraId="2E8414F2" w14:textId="77777777" w:rsidR="00A926E5" w:rsidRDefault="00A926E5" w:rsidP="001865A9">
            <w:pPr>
              <w:rPr>
                <w:rFonts w:ascii="Arial" w:hAnsi="Arial"/>
                <w:sz w:val="12"/>
              </w:rPr>
            </w:pPr>
          </w:p>
        </w:tc>
      </w:tr>
      <w:tr w:rsidR="00A926E5" w14:paraId="129307D6" w14:textId="77777777" w:rsidTr="001865A9">
        <w:tc>
          <w:tcPr>
            <w:tcW w:w="5130" w:type="dxa"/>
            <w:tcBorders>
              <w:right w:val="single" w:sz="6" w:space="0" w:color="auto"/>
            </w:tcBorders>
          </w:tcPr>
          <w:p w14:paraId="36FB6680" w14:textId="77777777" w:rsidR="00A926E5" w:rsidRDefault="00A926E5" w:rsidP="001865A9">
            <w:pPr>
              <w:rPr>
                <w:rFonts w:ascii="Arial" w:hAnsi="Arial"/>
                <w:sz w:val="12"/>
              </w:rPr>
            </w:pPr>
          </w:p>
        </w:tc>
        <w:tc>
          <w:tcPr>
            <w:tcW w:w="5130" w:type="dxa"/>
            <w:gridSpan w:val="2"/>
            <w:tcBorders>
              <w:top w:val="single" w:sz="6" w:space="0" w:color="auto"/>
              <w:left w:val="single" w:sz="6" w:space="0" w:color="auto"/>
              <w:right w:val="single" w:sz="6" w:space="0" w:color="auto"/>
            </w:tcBorders>
          </w:tcPr>
          <w:p w14:paraId="6597FB5D" w14:textId="77777777" w:rsidR="00A926E5" w:rsidRDefault="00A926E5" w:rsidP="001865A9">
            <w:pPr>
              <w:rPr>
                <w:rFonts w:ascii="Arial" w:hAnsi="Arial"/>
                <w:sz w:val="14"/>
              </w:rPr>
            </w:pPr>
            <w:r>
              <w:rPr>
                <w:rFonts w:ascii="Arial" w:hAnsi="Arial"/>
                <w:sz w:val="14"/>
              </w:rPr>
              <w:t>My Commission Expires (Notary Only)</w:t>
            </w:r>
          </w:p>
        </w:tc>
      </w:tr>
      <w:tr w:rsidR="00A926E5" w14:paraId="11E4714F" w14:textId="77777777" w:rsidTr="001865A9">
        <w:trPr>
          <w:trHeight w:hRule="exact" w:val="360"/>
        </w:trPr>
        <w:tc>
          <w:tcPr>
            <w:tcW w:w="5130" w:type="dxa"/>
            <w:tcBorders>
              <w:right w:val="single" w:sz="6" w:space="0" w:color="auto"/>
            </w:tcBorders>
          </w:tcPr>
          <w:p w14:paraId="2DA0698C" w14:textId="77777777" w:rsidR="00A926E5" w:rsidRDefault="00A926E5" w:rsidP="001865A9">
            <w:pPr>
              <w:jc w:val="center"/>
              <w:rPr>
                <w:rFonts w:ascii="Arial" w:hAnsi="Arial"/>
                <w:sz w:val="12"/>
              </w:rPr>
            </w:pPr>
          </w:p>
          <w:p w14:paraId="7DFDDA4D" w14:textId="77777777" w:rsidR="00A926E5" w:rsidRDefault="00A926E5" w:rsidP="001865A9">
            <w:pPr>
              <w:jc w:val="center"/>
              <w:rPr>
                <w:rFonts w:ascii="Arial" w:hAnsi="Arial"/>
                <w:sz w:val="12"/>
              </w:rPr>
            </w:pPr>
            <w:r>
              <w:rPr>
                <w:rFonts w:ascii="Arial" w:hAnsi="Arial"/>
                <w:sz w:val="12"/>
              </w:rPr>
              <w:t>[SEAL]</w:t>
            </w:r>
          </w:p>
        </w:tc>
        <w:tc>
          <w:tcPr>
            <w:tcW w:w="5130" w:type="dxa"/>
            <w:gridSpan w:val="2"/>
            <w:tcBorders>
              <w:left w:val="single" w:sz="6" w:space="0" w:color="auto"/>
              <w:bottom w:val="single" w:sz="6" w:space="0" w:color="auto"/>
              <w:right w:val="single" w:sz="6" w:space="0" w:color="auto"/>
            </w:tcBorders>
          </w:tcPr>
          <w:p w14:paraId="0EACAFE4" w14:textId="77777777" w:rsidR="00A926E5" w:rsidRDefault="00A926E5" w:rsidP="001865A9">
            <w:pPr>
              <w:rPr>
                <w:rFonts w:ascii="Arial" w:hAnsi="Arial"/>
                <w:sz w:val="12"/>
              </w:rPr>
            </w:pPr>
          </w:p>
        </w:tc>
      </w:tr>
    </w:tbl>
    <w:p w14:paraId="03DB8F03" w14:textId="77777777" w:rsidR="00A926E5" w:rsidRDefault="00A926E5" w:rsidP="00A926E5">
      <w:pPr>
        <w:pStyle w:val="Footer"/>
        <w:tabs>
          <w:tab w:val="clear" w:pos="4320"/>
          <w:tab w:val="clear" w:pos="8640"/>
          <w:tab w:val="right" w:pos="10800"/>
        </w:tabs>
        <w:jc w:val="both"/>
      </w:pPr>
    </w:p>
    <w:p w14:paraId="190A191E" w14:textId="3D18B9DD" w:rsidR="00DF614A" w:rsidRDefault="00DF614A"/>
    <w:p w14:paraId="789F36A3" w14:textId="0F0005E0" w:rsidR="00727348" w:rsidRPr="00727348" w:rsidRDefault="00727348" w:rsidP="00727348"/>
    <w:p w14:paraId="0EEE2331" w14:textId="60C8C6D8" w:rsidR="00727348" w:rsidRPr="00727348" w:rsidRDefault="00727348" w:rsidP="00727348"/>
    <w:p w14:paraId="11814794" w14:textId="27A3BCF4" w:rsidR="00727348" w:rsidRPr="00727348" w:rsidRDefault="00727348" w:rsidP="00727348"/>
    <w:p w14:paraId="4F949B5B" w14:textId="77777777" w:rsidR="00727348" w:rsidRPr="00727348" w:rsidRDefault="00727348" w:rsidP="00727348">
      <w:pPr>
        <w:jc w:val="right"/>
      </w:pPr>
    </w:p>
    <w:sectPr w:rsidR="00727348" w:rsidRPr="00727348">
      <w:footerReference w:type="default" r:id="rId9"/>
      <w:pgSz w:w="12240" w:h="15840"/>
      <w:pgMar w:top="720" w:right="1080" w:bottom="994" w:left="1080" w:header="720" w:footer="5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58723" w14:textId="77777777" w:rsidR="00B64A1C" w:rsidRDefault="00B64A1C">
      <w:r>
        <w:separator/>
      </w:r>
    </w:p>
  </w:endnote>
  <w:endnote w:type="continuationSeparator" w:id="0">
    <w:p w14:paraId="09FD932A" w14:textId="77777777" w:rsidR="00B64A1C" w:rsidRDefault="00B64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altName w:val="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419CE" w14:textId="592B5D11" w:rsidR="00273A17" w:rsidRDefault="00273A17" w:rsidP="00273A17">
    <w:pPr>
      <w:pStyle w:val="Footer"/>
      <w:tabs>
        <w:tab w:val="clear" w:pos="8640"/>
        <w:tab w:val="center" w:pos="5040"/>
        <w:tab w:val="right" w:pos="8550"/>
        <w:tab w:val="right" w:pos="10080"/>
      </w:tabs>
      <w:rPr>
        <w:rFonts w:ascii="Arial" w:hAnsi="Arial" w:cs="Arial"/>
        <w:sz w:val="16"/>
        <w:szCs w:val="16"/>
      </w:rPr>
    </w:pPr>
    <w:r>
      <w:rPr>
        <w:rFonts w:ascii="Arial" w:hAnsi="Arial" w:cs="Arial"/>
        <w:sz w:val="16"/>
        <w:szCs w:val="16"/>
      </w:rPr>
      <w:tab/>
    </w:r>
    <w:r>
      <w:rPr>
        <w:rFonts w:ascii="Arial" w:hAnsi="Arial" w:cs="Arial"/>
        <w:sz w:val="16"/>
        <w:szCs w:val="16"/>
      </w:rPr>
      <w:tab/>
    </w:r>
    <w:sdt>
      <w:sdtPr>
        <w:rPr>
          <w:rFonts w:ascii="Arial" w:hAnsi="Arial" w:cs="Arial"/>
          <w:sz w:val="16"/>
          <w:szCs w:val="16"/>
        </w:rPr>
        <w:id w:val="-2134704370"/>
        <w:docPartObj>
          <w:docPartGallery w:val="Page Numbers (Bottom of Page)"/>
          <w:docPartUnique/>
        </w:docPartObj>
      </w:sdtPr>
      <w:sdtContent>
        <w:sdt>
          <w:sdtPr>
            <w:rPr>
              <w:rFonts w:ascii="Arial" w:hAnsi="Arial" w:cs="Arial"/>
              <w:sz w:val="16"/>
              <w:szCs w:val="16"/>
            </w:rPr>
            <w:id w:val="1728636285"/>
            <w:docPartObj>
              <w:docPartGallery w:val="Page Numbers (Top of Page)"/>
              <w:docPartUnique/>
            </w:docPartObj>
          </w:sdtPr>
          <w:sdtContent>
            <w:r w:rsidRPr="00273A17">
              <w:rPr>
                <w:rFonts w:ascii="Arial" w:hAnsi="Arial" w:cs="Arial"/>
                <w:sz w:val="16"/>
                <w:szCs w:val="16"/>
              </w:rPr>
              <w:t xml:space="preserve">Page </w:t>
            </w:r>
            <w:r w:rsidRPr="00273A17">
              <w:rPr>
                <w:rFonts w:ascii="Arial" w:hAnsi="Arial" w:cs="Arial"/>
                <w:b/>
                <w:bCs/>
                <w:sz w:val="16"/>
                <w:szCs w:val="16"/>
              </w:rPr>
              <w:fldChar w:fldCharType="begin"/>
            </w:r>
            <w:r w:rsidRPr="00273A17">
              <w:rPr>
                <w:rFonts w:ascii="Arial" w:hAnsi="Arial" w:cs="Arial"/>
                <w:b/>
                <w:bCs/>
                <w:sz w:val="16"/>
                <w:szCs w:val="16"/>
              </w:rPr>
              <w:instrText xml:space="preserve"> PAGE </w:instrText>
            </w:r>
            <w:r w:rsidRPr="00273A17">
              <w:rPr>
                <w:rFonts w:ascii="Arial" w:hAnsi="Arial" w:cs="Arial"/>
                <w:b/>
                <w:bCs/>
                <w:sz w:val="16"/>
                <w:szCs w:val="16"/>
              </w:rPr>
              <w:fldChar w:fldCharType="separate"/>
            </w:r>
            <w:r w:rsidRPr="00273A17">
              <w:rPr>
                <w:rFonts w:ascii="Arial" w:hAnsi="Arial" w:cs="Arial"/>
                <w:b/>
                <w:bCs/>
                <w:noProof/>
                <w:sz w:val="16"/>
                <w:szCs w:val="16"/>
              </w:rPr>
              <w:t>2</w:t>
            </w:r>
            <w:r w:rsidRPr="00273A17">
              <w:rPr>
                <w:rFonts w:ascii="Arial" w:hAnsi="Arial" w:cs="Arial"/>
                <w:b/>
                <w:bCs/>
                <w:sz w:val="16"/>
                <w:szCs w:val="16"/>
              </w:rPr>
              <w:fldChar w:fldCharType="end"/>
            </w:r>
            <w:r w:rsidRPr="00273A17">
              <w:rPr>
                <w:rFonts w:ascii="Arial" w:hAnsi="Arial" w:cs="Arial"/>
                <w:sz w:val="16"/>
                <w:szCs w:val="16"/>
              </w:rPr>
              <w:t xml:space="preserve"> of </w:t>
            </w:r>
            <w:r w:rsidRPr="00273A17">
              <w:rPr>
                <w:rFonts w:ascii="Arial" w:hAnsi="Arial" w:cs="Arial"/>
                <w:b/>
                <w:bCs/>
                <w:sz w:val="16"/>
                <w:szCs w:val="16"/>
              </w:rPr>
              <w:fldChar w:fldCharType="begin"/>
            </w:r>
            <w:r w:rsidRPr="00273A17">
              <w:rPr>
                <w:rFonts w:ascii="Arial" w:hAnsi="Arial" w:cs="Arial"/>
                <w:b/>
                <w:bCs/>
                <w:sz w:val="16"/>
                <w:szCs w:val="16"/>
              </w:rPr>
              <w:instrText xml:space="preserve"> NUMPAGES  </w:instrText>
            </w:r>
            <w:r w:rsidRPr="00273A17">
              <w:rPr>
                <w:rFonts w:ascii="Arial" w:hAnsi="Arial" w:cs="Arial"/>
                <w:b/>
                <w:bCs/>
                <w:sz w:val="16"/>
                <w:szCs w:val="16"/>
              </w:rPr>
              <w:fldChar w:fldCharType="separate"/>
            </w:r>
            <w:r w:rsidRPr="00273A17">
              <w:rPr>
                <w:rFonts w:ascii="Arial" w:hAnsi="Arial" w:cs="Arial"/>
                <w:b/>
                <w:bCs/>
                <w:noProof/>
                <w:sz w:val="16"/>
                <w:szCs w:val="16"/>
              </w:rPr>
              <w:t>2</w:t>
            </w:r>
            <w:r w:rsidRPr="00273A17">
              <w:rPr>
                <w:rFonts w:ascii="Arial" w:hAnsi="Arial" w:cs="Arial"/>
                <w:b/>
                <w:bCs/>
                <w:sz w:val="16"/>
                <w:szCs w:val="16"/>
              </w:rPr>
              <w:fldChar w:fldCharType="end"/>
            </w:r>
          </w:sdtContent>
        </w:sdt>
      </w:sdtContent>
    </w:sdt>
    <w:r>
      <w:rPr>
        <w:rFonts w:ascii="Arial" w:hAnsi="Arial" w:cs="Arial"/>
        <w:sz w:val="16"/>
        <w:szCs w:val="16"/>
      </w:rPr>
      <w:tab/>
    </w:r>
    <w:r w:rsidR="00F15AF5">
      <w:rPr>
        <w:rFonts w:ascii="Arial" w:hAnsi="Arial" w:cs="Arial"/>
        <w:sz w:val="16"/>
        <w:szCs w:val="16"/>
      </w:rPr>
      <w:t xml:space="preserve">                </w:t>
    </w:r>
    <w:r>
      <w:rPr>
        <w:rFonts w:ascii="Arial" w:hAnsi="Arial" w:cs="Arial"/>
        <w:sz w:val="16"/>
        <w:szCs w:val="16"/>
      </w:rPr>
      <w:tab/>
      <w:t>REV-</w:t>
    </w:r>
    <w:r w:rsidR="00F15AF5">
      <w:rPr>
        <w:rFonts w:ascii="Arial" w:hAnsi="Arial" w:cs="Arial"/>
        <w:sz w:val="16"/>
        <w:szCs w:val="16"/>
      </w:rPr>
      <w:t>F03</w:t>
    </w:r>
    <w:r>
      <w:rPr>
        <w:rFonts w:ascii="Arial" w:hAnsi="Arial" w:cs="Arial"/>
        <w:sz w:val="16"/>
        <w:szCs w:val="16"/>
      </w:rPr>
      <w:t>1</w:t>
    </w:r>
  </w:p>
  <w:p w14:paraId="3038A24B" w14:textId="7254CD28" w:rsidR="001865A9" w:rsidRPr="00273A17" w:rsidRDefault="00273A17" w:rsidP="00727348">
    <w:pPr>
      <w:pStyle w:val="Footer"/>
      <w:tabs>
        <w:tab w:val="clear" w:pos="8640"/>
        <w:tab w:val="center" w:pos="5040"/>
        <w:tab w:val="right" w:pos="8550"/>
        <w:tab w:val="right" w:pos="10080"/>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727348">
      <w:rPr>
        <w:rFonts w:ascii="Arial" w:hAnsi="Arial" w:cs="Arial"/>
        <w:sz w:val="16"/>
        <w:szCs w:val="16"/>
      </w:rPr>
      <w:t>V2023.1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6E573" w14:textId="77777777" w:rsidR="00B64A1C" w:rsidRDefault="00B64A1C">
      <w:r>
        <w:separator/>
      </w:r>
    </w:p>
  </w:footnote>
  <w:footnote w:type="continuationSeparator" w:id="0">
    <w:p w14:paraId="09A0092E" w14:textId="77777777" w:rsidR="00B64A1C" w:rsidRDefault="00B64A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6E5"/>
    <w:rsid w:val="0001425D"/>
    <w:rsid w:val="00016C77"/>
    <w:rsid w:val="00023FAB"/>
    <w:rsid w:val="000349CA"/>
    <w:rsid w:val="00052E97"/>
    <w:rsid w:val="00070BFE"/>
    <w:rsid w:val="00095955"/>
    <w:rsid w:val="000E6765"/>
    <w:rsid w:val="001865A9"/>
    <w:rsid w:val="001905EB"/>
    <w:rsid w:val="001A0965"/>
    <w:rsid w:val="001A1148"/>
    <w:rsid w:val="00215ED8"/>
    <w:rsid w:val="00242FCE"/>
    <w:rsid w:val="00252E60"/>
    <w:rsid w:val="00273A17"/>
    <w:rsid w:val="002B1CDB"/>
    <w:rsid w:val="002D7E80"/>
    <w:rsid w:val="0030141A"/>
    <w:rsid w:val="00302608"/>
    <w:rsid w:val="00331B69"/>
    <w:rsid w:val="0033201C"/>
    <w:rsid w:val="00341B5C"/>
    <w:rsid w:val="00355CFE"/>
    <w:rsid w:val="00366D45"/>
    <w:rsid w:val="00383DC3"/>
    <w:rsid w:val="00395114"/>
    <w:rsid w:val="003E6287"/>
    <w:rsid w:val="00423EE5"/>
    <w:rsid w:val="00470BC1"/>
    <w:rsid w:val="004A64C6"/>
    <w:rsid w:val="004D0DF9"/>
    <w:rsid w:val="0051253A"/>
    <w:rsid w:val="00560DFF"/>
    <w:rsid w:val="005A4AE5"/>
    <w:rsid w:val="006133FF"/>
    <w:rsid w:val="0061756E"/>
    <w:rsid w:val="00645C05"/>
    <w:rsid w:val="00646BCE"/>
    <w:rsid w:val="00691FDB"/>
    <w:rsid w:val="006A7AB4"/>
    <w:rsid w:val="006C7E7C"/>
    <w:rsid w:val="006D3508"/>
    <w:rsid w:val="00727348"/>
    <w:rsid w:val="00740018"/>
    <w:rsid w:val="0074459C"/>
    <w:rsid w:val="00746CD0"/>
    <w:rsid w:val="007564C9"/>
    <w:rsid w:val="007C2B3A"/>
    <w:rsid w:val="00824508"/>
    <w:rsid w:val="008443D1"/>
    <w:rsid w:val="00852181"/>
    <w:rsid w:val="008700B5"/>
    <w:rsid w:val="008B14D5"/>
    <w:rsid w:val="008D327C"/>
    <w:rsid w:val="008E269A"/>
    <w:rsid w:val="008F3598"/>
    <w:rsid w:val="009262F2"/>
    <w:rsid w:val="00930624"/>
    <w:rsid w:val="009647C4"/>
    <w:rsid w:val="00994D90"/>
    <w:rsid w:val="009A7649"/>
    <w:rsid w:val="009C668F"/>
    <w:rsid w:val="009E6C95"/>
    <w:rsid w:val="009F067F"/>
    <w:rsid w:val="00A12BC1"/>
    <w:rsid w:val="00A4125C"/>
    <w:rsid w:val="00A659AF"/>
    <w:rsid w:val="00A75053"/>
    <w:rsid w:val="00A926E5"/>
    <w:rsid w:val="00AD60E6"/>
    <w:rsid w:val="00AE5A26"/>
    <w:rsid w:val="00B30D1E"/>
    <w:rsid w:val="00B63110"/>
    <w:rsid w:val="00B64828"/>
    <w:rsid w:val="00B64A1C"/>
    <w:rsid w:val="00B812C9"/>
    <w:rsid w:val="00B93729"/>
    <w:rsid w:val="00BD0A35"/>
    <w:rsid w:val="00BE4045"/>
    <w:rsid w:val="00BF10C5"/>
    <w:rsid w:val="00BF5F42"/>
    <w:rsid w:val="00C13372"/>
    <w:rsid w:val="00C202A3"/>
    <w:rsid w:val="00C47171"/>
    <w:rsid w:val="00C53EBC"/>
    <w:rsid w:val="00C66774"/>
    <w:rsid w:val="00C772E1"/>
    <w:rsid w:val="00CB0A1D"/>
    <w:rsid w:val="00CB449F"/>
    <w:rsid w:val="00D040EA"/>
    <w:rsid w:val="00D37484"/>
    <w:rsid w:val="00D740AF"/>
    <w:rsid w:val="00DC1579"/>
    <w:rsid w:val="00DC2E56"/>
    <w:rsid w:val="00DF614A"/>
    <w:rsid w:val="00E426C9"/>
    <w:rsid w:val="00E53652"/>
    <w:rsid w:val="00EE685A"/>
    <w:rsid w:val="00F075D9"/>
    <w:rsid w:val="00F122FA"/>
    <w:rsid w:val="00F15AF5"/>
    <w:rsid w:val="00F20552"/>
    <w:rsid w:val="00F227CA"/>
    <w:rsid w:val="00F31AC0"/>
    <w:rsid w:val="00F36590"/>
    <w:rsid w:val="00F7717D"/>
    <w:rsid w:val="00FA4066"/>
    <w:rsid w:val="00FE1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964CA57"/>
  <w15:chartTrackingRefBased/>
  <w15:docId w15:val="{2622184F-C5F6-4B87-9096-B3D05F579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26E5"/>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926E5"/>
    <w:pPr>
      <w:tabs>
        <w:tab w:val="center" w:pos="4320"/>
        <w:tab w:val="right" w:pos="8640"/>
      </w:tabs>
    </w:pPr>
  </w:style>
  <w:style w:type="paragraph" w:styleId="Header">
    <w:name w:val="header"/>
    <w:basedOn w:val="Normal"/>
    <w:rsid w:val="00994D90"/>
    <w:pPr>
      <w:tabs>
        <w:tab w:val="center" w:pos="4320"/>
        <w:tab w:val="right" w:pos="8640"/>
      </w:tabs>
    </w:pPr>
  </w:style>
  <w:style w:type="paragraph" w:styleId="BalloonText">
    <w:name w:val="Balloon Text"/>
    <w:basedOn w:val="Normal"/>
    <w:semiHidden/>
    <w:rsid w:val="00BF10C5"/>
    <w:rPr>
      <w:rFonts w:ascii="Tahoma" w:hAnsi="Tahoma" w:cs="Tahoma"/>
      <w:sz w:val="16"/>
      <w:szCs w:val="16"/>
    </w:rPr>
  </w:style>
  <w:style w:type="character" w:customStyle="1" w:styleId="FooterChar">
    <w:name w:val="Footer Char"/>
    <w:basedOn w:val="DefaultParagraphFont"/>
    <w:link w:val="Footer"/>
    <w:uiPriority w:val="99"/>
    <w:rsid w:val="00273A1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A53A9110055147ABEBEF8D09CF00B3" ma:contentTypeVersion="6" ma:contentTypeDescription="Create a new document." ma:contentTypeScope="" ma:versionID="4fae8a6538731accc3e4fa4c99f92cd6">
  <xsd:schema xmlns:xsd="http://www.w3.org/2001/XMLSchema" xmlns:xs="http://www.w3.org/2001/XMLSchema" xmlns:p="http://schemas.microsoft.com/office/2006/metadata/properties" xmlns:ns2="8d44665f-d522-4988-b2f8-7cc4c68c24a1" xmlns:ns3="3b6475e4-ee58-4ed0-8afe-059ec27859b2" targetNamespace="http://schemas.microsoft.com/office/2006/metadata/properties" ma:root="true" ma:fieldsID="56da554e200e137f33fb636b9c9f37b9" ns2:_="" ns3:_="">
    <xsd:import namespace="8d44665f-d522-4988-b2f8-7cc4c68c24a1"/>
    <xsd:import namespace="3b6475e4-ee58-4ed0-8afe-059ec27859b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44665f-d522-4988-b2f8-7cc4c68c24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6475e4-ee58-4ed0-8afe-059ec27859b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C6D1A8-44A1-4FEA-80A4-84A1D578AB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CD38B1-131A-44AE-957B-48E53EA9CDD6}">
  <ds:schemaRefs>
    <ds:schemaRef ds:uri="http://schemas.microsoft.com/sharepoint/v3/contenttype/forms"/>
  </ds:schemaRefs>
</ds:datastoreItem>
</file>

<file path=customXml/itemProps3.xml><?xml version="1.0" encoding="utf-8"?>
<ds:datastoreItem xmlns:ds="http://schemas.openxmlformats.org/officeDocument/2006/customXml" ds:itemID="{B0975190-09F1-4F6B-AE88-A175EB335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44665f-d522-4988-b2f8-7cc4c68c24a1"/>
    <ds:schemaRef ds:uri="3b6475e4-ee58-4ed0-8afe-059ec27859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NEVADA DEPARTMENT OF TAXATION</vt:lpstr>
    </vt:vector>
  </TitlesOfParts>
  <Company>Dept of Taxation</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NEVADA DEPARTMENT OF TAXATION</dc:title>
  <dc:subject/>
  <dc:creator>State of Nevada</dc:creator>
  <cp:keywords/>
  <dc:description/>
  <cp:lastModifiedBy>Patricia Olmstead</cp:lastModifiedBy>
  <cp:revision>2</cp:revision>
  <cp:lastPrinted>2008-03-10T23:59:00Z</cp:lastPrinted>
  <dcterms:created xsi:type="dcterms:W3CDTF">2024-07-24T17:57:00Z</dcterms:created>
  <dcterms:modified xsi:type="dcterms:W3CDTF">2024-07-24T17:57:00Z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0x010100FDA53A9110055147ABEBEF8D09CF00B3</vt:lpwstr>
  </property>
</Properties>
</file>